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AA" w:rsidRDefault="00D879AA" w:rsidP="00CB708A">
      <w:pPr>
        <w:rPr>
          <w:rFonts w:ascii="Times New Roman" w:hAnsi="Times New Roman"/>
          <w:sz w:val="24"/>
          <w:szCs w:val="24"/>
        </w:rPr>
      </w:pPr>
    </w:p>
    <w:p w:rsidR="00E10271" w:rsidRDefault="006C5566" w:rsidP="006C55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25.11.2016</w:t>
      </w:r>
    </w:p>
    <w:p w:rsidR="001620D9" w:rsidRDefault="001620D9" w:rsidP="0098676A">
      <w:pPr>
        <w:rPr>
          <w:rFonts w:ascii="Times New Roman" w:hAnsi="Times New Roman"/>
          <w:sz w:val="28"/>
          <w:szCs w:val="28"/>
        </w:rPr>
      </w:pPr>
    </w:p>
    <w:p w:rsidR="00D44D08" w:rsidRDefault="00D44D08" w:rsidP="00CB7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Zespół Szkół Medycznych</w:t>
      </w:r>
    </w:p>
    <w:p w:rsidR="001620D9" w:rsidRDefault="00D44D08" w:rsidP="00CB70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W Bydgoszczy </w:t>
      </w:r>
    </w:p>
    <w:p w:rsidR="001620D9" w:rsidRDefault="001620D9" w:rsidP="00CB708A">
      <w:pPr>
        <w:rPr>
          <w:rFonts w:ascii="Times New Roman" w:hAnsi="Times New Roman"/>
          <w:sz w:val="24"/>
          <w:szCs w:val="24"/>
        </w:rPr>
      </w:pPr>
    </w:p>
    <w:p w:rsidR="00A01CFA" w:rsidRPr="00075190" w:rsidRDefault="006C5566" w:rsidP="0007519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 postępowania przetargowego na utrzymanie czystości obiektów sportowych w ZSM w Bydgoszczy</w:t>
      </w:r>
    </w:p>
    <w:p w:rsidR="00075190" w:rsidRPr="00075190" w:rsidRDefault="00075190" w:rsidP="00075190">
      <w:pPr>
        <w:pStyle w:val="Akapitzlist"/>
        <w:rPr>
          <w:rFonts w:ascii="Times New Roman" w:hAnsi="Times New Roman"/>
          <w:sz w:val="24"/>
          <w:szCs w:val="24"/>
        </w:rPr>
      </w:pPr>
    </w:p>
    <w:p w:rsidR="00A01CFA" w:rsidRDefault="00A01CFA" w:rsidP="00A01CFA">
      <w:pPr>
        <w:pStyle w:val="normalweb"/>
        <w:numPr>
          <w:ilvl w:val="0"/>
          <w:numId w:val="1"/>
        </w:numPr>
        <w:spacing w:after="0"/>
        <w:jc w:val="both"/>
      </w:pPr>
      <w:r w:rsidRPr="00A01CFA">
        <w:t>Na podstawie art. 2 ust. 1 ustawy o dostępie do informacji publicznej z dnia 6 września 2001 r. (Dz. U. Nr 112, poz. 1198) zwracam się z prośbą o udostępnienie informacji</w:t>
      </w:r>
      <w:r>
        <w:t xml:space="preserve"> na podstawie art. 2 p. 13 ustawy o Zamówieniach Publicznych w następującym zakresie :</w:t>
      </w:r>
    </w:p>
    <w:p w:rsidR="0004728D" w:rsidRDefault="0004728D" w:rsidP="00A01CFA">
      <w:pPr>
        <w:pStyle w:val="normalweb"/>
        <w:spacing w:after="0"/>
        <w:ind w:left="708"/>
        <w:jc w:val="both"/>
      </w:pPr>
    </w:p>
    <w:p w:rsidR="009C2078" w:rsidRDefault="00A01CFA" w:rsidP="00A01CFA">
      <w:pPr>
        <w:pStyle w:val="normalweb"/>
        <w:spacing w:after="0"/>
        <w:ind w:left="708"/>
        <w:jc w:val="both"/>
      </w:pPr>
      <w:r>
        <w:t>- kwoty netto i brutto za jaką jest wykonywana obecna usługa utrzymania czystości w obiektac</w:t>
      </w:r>
      <w:r w:rsidR="00D44D08">
        <w:t xml:space="preserve">h ZSM w Bydgoszczy </w:t>
      </w:r>
    </w:p>
    <w:p w:rsidR="009C2078" w:rsidRPr="0098676A" w:rsidRDefault="009C2078" w:rsidP="00A01CFA">
      <w:pPr>
        <w:pStyle w:val="normalweb"/>
        <w:spacing w:after="0"/>
        <w:ind w:left="708"/>
        <w:jc w:val="both"/>
        <w:rPr>
          <w:b/>
          <w:sz w:val="22"/>
          <w:szCs w:val="22"/>
        </w:rPr>
      </w:pPr>
      <w:r>
        <w:t xml:space="preserve"> </w:t>
      </w:r>
      <w:r w:rsidRPr="0098676A">
        <w:rPr>
          <w:b/>
          <w:sz w:val="22"/>
          <w:szCs w:val="22"/>
        </w:rPr>
        <w:t>kwota netto</w:t>
      </w:r>
      <w:r w:rsidR="00FF39B2" w:rsidRPr="0098676A">
        <w:rPr>
          <w:b/>
          <w:sz w:val="22"/>
          <w:szCs w:val="22"/>
        </w:rPr>
        <w:t xml:space="preserve">  8.804,07</w:t>
      </w:r>
    </w:p>
    <w:p w:rsidR="00A01CFA" w:rsidRPr="0098676A" w:rsidRDefault="009C2078" w:rsidP="00A01CFA">
      <w:pPr>
        <w:pStyle w:val="normalweb"/>
        <w:spacing w:after="0"/>
        <w:ind w:left="708"/>
        <w:jc w:val="both"/>
        <w:rPr>
          <w:b/>
          <w:sz w:val="22"/>
          <w:szCs w:val="22"/>
        </w:rPr>
      </w:pPr>
      <w:r w:rsidRPr="0098676A">
        <w:rPr>
          <w:b/>
          <w:sz w:val="22"/>
          <w:szCs w:val="22"/>
        </w:rPr>
        <w:t xml:space="preserve"> kwota brutto 10.829</w:t>
      </w:r>
    </w:p>
    <w:p w:rsidR="009C2078" w:rsidRDefault="009C2078" w:rsidP="00A01CFA">
      <w:pPr>
        <w:pStyle w:val="normalweb"/>
        <w:spacing w:after="0"/>
        <w:ind w:left="708"/>
        <w:jc w:val="both"/>
      </w:pPr>
    </w:p>
    <w:p w:rsidR="009803DF" w:rsidRDefault="00A01CFA" w:rsidP="0098676A">
      <w:pPr>
        <w:pStyle w:val="normalweb"/>
        <w:spacing w:after="0"/>
        <w:ind w:left="708"/>
        <w:jc w:val="both"/>
      </w:pPr>
      <w:r>
        <w:t>- czy SIWZ z 2015 roku  jest tożsama z  SIWZ w obecnym postępowaniu głównie w zakresie przedmiotu zamówienia i czynności niezbędnych do wykonania przedmiotowej usługi ?</w:t>
      </w:r>
    </w:p>
    <w:p w:rsidR="0004728D" w:rsidRPr="0098676A" w:rsidRDefault="009803DF" w:rsidP="0098676A">
      <w:pPr>
        <w:pStyle w:val="normalweb"/>
        <w:spacing w:after="0"/>
        <w:ind w:left="708"/>
        <w:jc w:val="both"/>
        <w:rPr>
          <w:b/>
          <w:sz w:val="22"/>
          <w:szCs w:val="22"/>
        </w:rPr>
      </w:pPr>
      <w:r w:rsidRPr="0098676A">
        <w:rPr>
          <w:b/>
          <w:sz w:val="22"/>
          <w:szCs w:val="22"/>
        </w:rPr>
        <w:t>2015r. było tylko zapytanie ofertowe ale czynności w zakresie wykonywania usługi   były takie same</w:t>
      </w:r>
    </w:p>
    <w:p w:rsidR="00014172" w:rsidRDefault="00014172" w:rsidP="0098676A">
      <w:pPr>
        <w:pStyle w:val="normalweb"/>
        <w:spacing w:after="0"/>
        <w:jc w:val="both"/>
      </w:pPr>
    </w:p>
    <w:p w:rsidR="009C2078" w:rsidRDefault="00E63B1D" w:rsidP="00B225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D44D08">
        <w:rPr>
          <w:rFonts w:ascii="Times New Roman" w:hAnsi="Times New Roman"/>
          <w:bCs/>
          <w:sz w:val="24"/>
          <w:szCs w:val="24"/>
        </w:rPr>
        <w:t>Jaka jest minimalna ilość osób niezbędna do zatrudnienia w celu poprawnego w</w:t>
      </w:r>
      <w:r w:rsidR="00D44D08" w:rsidRPr="00D44D08">
        <w:rPr>
          <w:rFonts w:ascii="Times New Roman" w:hAnsi="Times New Roman"/>
          <w:bCs/>
          <w:sz w:val="24"/>
          <w:szCs w:val="24"/>
        </w:rPr>
        <w:t xml:space="preserve">ykonania usługi dotyczącej kompleksowego sprzątania obiektu w godzinach od 22:00 do 6:00 i </w:t>
      </w:r>
      <w:r w:rsidR="009803DF">
        <w:rPr>
          <w:rFonts w:ascii="Times New Roman" w:hAnsi="Times New Roman"/>
          <w:bCs/>
          <w:sz w:val="24"/>
          <w:szCs w:val="24"/>
        </w:rPr>
        <w:t xml:space="preserve">  </w:t>
      </w:r>
      <w:r w:rsidR="00D44D08" w:rsidRPr="00D44D08">
        <w:rPr>
          <w:rFonts w:ascii="Times New Roman" w:hAnsi="Times New Roman"/>
          <w:bCs/>
          <w:sz w:val="24"/>
          <w:szCs w:val="24"/>
        </w:rPr>
        <w:t xml:space="preserve">od 21:00 do 6:00 </w:t>
      </w:r>
      <w:r w:rsidR="009803DF">
        <w:rPr>
          <w:rFonts w:ascii="Times New Roman" w:hAnsi="Times New Roman"/>
          <w:bCs/>
          <w:sz w:val="24"/>
          <w:szCs w:val="24"/>
        </w:rPr>
        <w:t xml:space="preserve"> </w:t>
      </w:r>
      <w:r w:rsidR="00D44D08" w:rsidRPr="00D44D08">
        <w:rPr>
          <w:rFonts w:ascii="Times New Roman" w:hAnsi="Times New Roman"/>
          <w:bCs/>
          <w:sz w:val="24"/>
          <w:szCs w:val="24"/>
        </w:rPr>
        <w:t>w soboty.</w:t>
      </w:r>
    </w:p>
    <w:p w:rsidR="009803DF" w:rsidRPr="0098676A" w:rsidRDefault="009C2078" w:rsidP="009803DF">
      <w:pPr>
        <w:pStyle w:val="Akapitzlist"/>
        <w:rPr>
          <w:rFonts w:ascii="Times New Roman" w:hAnsi="Times New Roman"/>
          <w:b/>
          <w:bCs/>
        </w:rPr>
      </w:pPr>
      <w:r w:rsidRPr="0098676A">
        <w:rPr>
          <w:rFonts w:ascii="Times New Roman" w:hAnsi="Times New Roman"/>
          <w:b/>
          <w:bCs/>
        </w:rPr>
        <w:t>22:00-6:00-</w:t>
      </w:r>
      <w:r w:rsidR="009803DF" w:rsidRPr="0098676A">
        <w:rPr>
          <w:rFonts w:ascii="Times New Roman" w:hAnsi="Times New Roman"/>
          <w:b/>
          <w:bCs/>
        </w:rPr>
        <w:t xml:space="preserve">w dni powszednie 2 osoby  </w:t>
      </w:r>
    </w:p>
    <w:p w:rsidR="00D44D08" w:rsidRPr="0098676A" w:rsidRDefault="009803DF" w:rsidP="009803DF">
      <w:pPr>
        <w:pStyle w:val="Akapitzlist"/>
        <w:rPr>
          <w:rFonts w:ascii="Times New Roman" w:hAnsi="Times New Roman"/>
          <w:b/>
          <w:bCs/>
        </w:rPr>
      </w:pPr>
      <w:r w:rsidRPr="0098676A">
        <w:rPr>
          <w:rFonts w:ascii="Times New Roman" w:hAnsi="Times New Roman"/>
          <w:b/>
          <w:bCs/>
        </w:rPr>
        <w:t>21:00- 6:00 sobota , niedziela  2 osoby</w:t>
      </w:r>
      <w:r w:rsidR="00D44D08" w:rsidRPr="0098676A">
        <w:rPr>
          <w:rFonts w:ascii="Times New Roman" w:hAnsi="Times New Roman"/>
          <w:b/>
          <w:bCs/>
        </w:rPr>
        <w:br/>
      </w:r>
    </w:p>
    <w:p w:rsidR="00D44D08" w:rsidRDefault="00D44D08" w:rsidP="00B225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Jaka jest wymagana, obowiązkowa forma zatrudnienia osób wykonujących kompleksowo przedmiotowe zlecenie ?</w:t>
      </w:r>
    </w:p>
    <w:p w:rsidR="00D93B5F" w:rsidRDefault="00D93B5F" w:rsidP="00D93B5F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</w:p>
    <w:p w:rsidR="009803DF" w:rsidRPr="0098676A" w:rsidRDefault="00D93B5F" w:rsidP="009803DF">
      <w:pPr>
        <w:pStyle w:val="Akapitzlist"/>
        <w:jc w:val="both"/>
        <w:rPr>
          <w:rFonts w:ascii="Times New Roman" w:hAnsi="Times New Roman"/>
          <w:b/>
        </w:rPr>
      </w:pPr>
      <w:r w:rsidRPr="0098676A">
        <w:rPr>
          <w:rFonts w:ascii="Times New Roman" w:hAnsi="Times New Roman"/>
          <w:b/>
          <w:bCs/>
        </w:rPr>
        <w:t xml:space="preserve">Czynności wykonywane przez  personel sprzątający w zakresie realizacji zamówienia będą polegały na wykonywaniu pracy w rozumieniu art. 22 </w:t>
      </w:r>
      <w:r w:rsidRPr="0098676A">
        <w:rPr>
          <w:rFonts w:ascii="Times New Roman" w:hAnsi="Times New Roman"/>
          <w:b/>
        </w:rPr>
        <w:t>§ 1 Kodeksu pracy</w:t>
      </w:r>
      <w:r w:rsidR="009C2078" w:rsidRPr="0098676A">
        <w:rPr>
          <w:rFonts w:ascii="Times New Roman" w:hAnsi="Times New Roman"/>
          <w:b/>
        </w:rPr>
        <w:t>. W</w:t>
      </w:r>
      <w:r w:rsidR="009803DF" w:rsidRPr="0098676A">
        <w:rPr>
          <w:rFonts w:ascii="Times New Roman" w:hAnsi="Times New Roman"/>
          <w:b/>
        </w:rPr>
        <w:t>ykonawca powinien zawrzeć umowę o prace w zakresie sprzątania z pracownikami  Zapis taki  będzie zawarty w umowie mię</w:t>
      </w:r>
      <w:r w:rsidR="00444FC7" w:rsidRPr="0098676A">
        <w:rPr>
          <w:rFonts w:ascii="Times New Roman" w:hAnsi="Times New Roman"/>
          <w:b/>
        </w:rPr>
        <w:t>dzy Wykonawcą a Z</w:t>
      </w:r>
      <w:r w:rsidR="009803DF" w:rsidRPr="0098676A">
        <w:rPr>
          <w:rFonts w:ascii="Times New Roman" w:hAnsi="Times New Roman"/>
          <w:b/>
        </w:rPr>
        <w:t>amawiającym</w:t>
      </w:r>
      <w:r w:rsidR="00444FC7" w:rsidRPr="0098676A">
        <w:rPr>
          <w:rFonts w:ascii="Times New Roman" w:hAnsi="Times New Roman"/>
          <w:b/>
        </w:rPr>
        <w:t>.</w:t>
      </w:r>
    </w:p>
    <w:p w:rsidR="00444FC7" w:rsidRPr="0098676A" w:rsidRDefault="00444FC7" w:rsidP="0098676A">
      <w:pPr>
        <w:jc w:val="both"/>
        <w:rPr>
          <w:rFonts w:ascii="Times New Roman" w:hAnsi="Times New Roman"/>
          <w:b/>
          <w:sz w:val="24"/>
          <w:szCs w:val="24"/>
        </w:rPr>
      </w:pPr>
    </w:p>
    <w:p w:rsidR="00E5470C" w:rsidRPr="0098676A" w:rsidRDefault="009E26C9" w:rsidP="0098676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zamawiający przewiduje w czasie trwania umowy przeprowadzenie remontów w poszczególnych obiektach. </w:t>
      </w:r>
      <w:r w:rsidR="00E5470C">
        <w:rPr>
          <w:rFonts w:ascii="Times New Roman" w:hAnsi="Times New Roman"/>
          <w:sz w:val="24"/>
          <w:szCs w:val="24"/>
        </w:rPr>
        <w:t xml:space="preserve"> Jeśli tak to proszę o wskazanie w jakich oraz jak będzie rozliczane usługa – dodatkowa płat</w:t>
      </w:r>
      <w:r w:rsidR="00D71916">
        <w:rPr>
          <w:rFonts w:ascii="Times New Roman" w:hAnsi="Times New Roman"/>
          <w:sz w:val="24"/>
          <w:szCs w:val="24"/>
        </w:rPr>
        <w:t>ność za sprzątanie po remoncie – ponieważ nie jest to sprzątanie codzienne zgodnie z interpretacją sądów i powinno być dodatkowo płatne.</w:t>
      </w:r>
    </w:p>
    <w:p w:rsidR="00D93B5F" w:rsidRPr="0098676A" w:rsidRDefault="0098676A" w:rsidP="0098676A">
      <w:pPr>
        <w:pStyle w:val="Akapitzlist"/>
        <w:rPr>
          <w:rFonts w:ascii="Times New Roman" w:hAnsi="Times New Roman"/>
          <w:b/>
        </w:rPr>
      </w:pPr>
      <w:r w:rsidRPr="0098676A">
        <w:rPr>
          <w:rFonts w:ascii="Times New Roman" w:hAnsi="Times New Roman"/>
          <w:b/>
        </w:rPr>
        <w:t xml:space="preserve">Nie przewiduje remontów  </w:t>
      </w:r>
    </w:p>
    <w:p w:rsidR="007D2327" w:rsidRDefault="00E63B1D" w:rsidP="00D879A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na terenie </w:t>
      </w:r>
      <w:r w:rsidR="00D44D08">
        <w:rPr>
          <w:rFonts w:ascii="Times New Roman" w:hAnsi="Times New Roman"/>
          <w:sz w:val="24"/>
          <w:szCs w:val="24"/>
        </w:rPr>
        <w:t xml:space="preserve">Zespołu Szkół </w:t>
      </w:r>
      <w:r>
        <w:rPr>
          <w:rFonts w:ascii="Times New Roman" w:hAnsi="Times New Roman"/>
          <w:sz w:val="24"/>
          <w:szCs w:val="24"/>
        </w:rPr>
        <w:t xml:space="preserve"> występują jakieś nieotwieralne okna i </w:t>
      </w:r>
      <w:r w:rsidR="00E5470C">
        <w:rPr>
          <w:rFonts w:ascii="Times New Roman" w:hAnsi="Times New Roman"/>
          <w:sz w:val="24"/>
          <w:szCs w:val="24"/>
        </w:rPr>
        <w:t xml:space="preserve">czy zachodzi konieczność ich umycia przy użyciu sprzętu typu podnośnik nożycowy, koszowy czy sprzęt alpinistyczny ? Jeśli tak to proszę o podanie na jakiej wysokości są te okna oraz jak jest nawierzchnia </w:t>
      </w:r>
      <w:r w:rsidR="00D71916">
        <w:rPr>
          <w:rFonts w:ascii="Times New Roman" w:hAnsi="Times New Roman"/>
          <w:sz w:val="24"/>
          <w:szCs w:val="24"/>
        </w:rPr>
        <w:t>pod tymi oknami</w:t>
      </w:r>
      <w:r w:rsidR="008950C0">
        <w:rPr>
          <w:rFonts w:ascii="Times New Roman" w:hAnsi="Times New Roman"/>
          <w:sz w:val="24"/>
          <w:szCs w:val="24"/>
        </w:rPr>
        <w:t xml:space="preserve">, szerokość dostępu, możliwość podjazdu </w:t>
      </w:r>
      <w:r w:rsidR="00D71916">
        <w:rPr>
          <w:rFonts w:ascii="Times New Roman" w:hAnsi="Times New Roman"/>
          <w:sz w:val="24"/>
          <w:szCs w:val="24"/>
        </w:rPr>
        <w:t xml:space="preserve"> </w:t>
      </w:r>
      <w:r w:rsidR="00E5470C">
        <w:rPr>
          <w:rFonts w:ascii="Times New Roman" w:hAnsi="Times New Roman"/>
          <w:sz w:val="24"/>
          <w:szCs w:val="24"/>
        </w:rPr>
        <w:t>– tzn</w:t>
      </w:r>
      <w:r w:rsidR="003465AB">
        <w:rPr>
          <w:rFonts w:ascii="Times New Roman" w:hAnsi="Times New Roman"/>
          <w:sz w:val="24"/>
          <w:szCs w:val="24"/>
        </w:rPr>
        <w:t xml:space="preserve">. </w:t>
      </w:r>
      <w:r w:rsidR="00E5470C">
        <w:rPr>
          <w:rFonts w:ascii="Times New Roman" w:hAnsi="Times New Roman"/>
          <w:sz w:val="24"/>
          <w:szCs w:val="24"/>
        </w:rPr>
        <w:t xml:space="preserve"> czy będzie możliwość podjechania sprzętem ciężkim ?</w:t>
      </w:r>
      <w:r w:rsidR="001B78E4">
        <w:rPr>
          <w:rFonts w:ascii="Times New Roman" w:hAnsi="Times New Roman"/>
          <w:sz w:val="24"/>
          <w:szCs w:val="24"/>
        </w:rPr>
        <w:t xml:space="preserve"> </w:t>
      </w:r>
    </w:p>
    <w:p w:rsidR="003465AB" w:rsidRPr="003465AB" w:rsidRDefault="003465AB" w:rsidP="003465AB">
      <w:pPr>
        <w:pStyle w:val="Akapitzlist"/>
        <w:rPr>
          <w:rFonts w:ascii="Times New Roman" w:hAnsi="Times New Roman"/>
          <w:sz w:val="24"/>
          <w:szCs w:val="24"/>
        </w:rPr>
      </w:pPr>
    </w:p>
    <w:p w:rsidR="007D2327" w:rsidRPr="009803DF" w:rsidRDefault="009803DF" w:rsidP="009803DF">
      <w:pPr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  <w:r w:rsidRPr="009803DF">
        <w:rPr>
          <w:rFonts w:ascii="Times New Roman" w:hAnsi="Times New Roman"/>
          <w:b/>
          <w:bCs/>
          <w:sz w:val="24"/>
          <w:szCs w:val="24"/>
        </w:rPr>
        <w:t xml:space="preserve"> W 2017r nie będzie konieczne mycie okien</w:t>
      </w:r>
      <w:r>
        <w:rPr>
          <w:rFonts w:ascii="Times New Roman" w:hAnsi="Times New Roman"/>
          <w:b/>
          <w:bCs/>
          <w:sz w:val="24"/>
          <w:szCs w:val="24"/>
        </w:rPr>
        <w:t xml:space="preserve"> nieotwieralnych.</w:t>
      </w:r>
    </w:p>
    <w:p w:rsidR="001A19D5" w:rsidRDefault="001A19D5">
      <w:pPr>
        <w:rPr>
          <w:rFonts w:ascii="Times New Roman" w:hAnsi="Times New Roman"/>
          <w:sz w:val="24"/>
          <w:szCs w:val="24"/>
        </w:rPr>
      </w:pPr>
    </w:p>
    <w:p w:rsidR="00150654" w:rsidRPr="00CB708A" w:rsidRDefault="001506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upoważnienia  Aleksandra Sulżycka</w:t>
      </w:r>
      <w:bookmarkStart w:id="0" w:name="_GoBack"/>
      <w:bookmarkEnd w:id="0"/>
    </w:p>
    <w:sectPr w:rsidR="00150654" w:rsidRPr="00CB708A" w:rsidSect="0098676A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D2" w:rsidRDefault="003F7FD2" w:rsidP="0004728D">
      <w:r>
        <w:separator/>
      </w:r>
    </w:p>
  </w:endnote>
  <w:endnote w:type="continuationSeparator" w:id="0">
    <w:p w:rsidR="003F7FD2" w:rsidRDefault="003F7FD2" w:rsidP="0004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D2" w:rsidRDefault="003F7FD2" w:rsidP="0004728D">
      <w:r>
        <w:separator/>
      </w:r>
    </w:p>
  </w:footnote>
  <w:footnote w:type="continuationSeparator" w:id="0">
    <w:p w:rsidR="003F7FD2" w:rsidRDefault="003F7FD2" w:rsidP="0004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75A1"/>
    <w:multiLevelType w:val="hybridMultilevel"/>
    <w:tmpl w:val="219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D5"/>
    <w:rsid w:val="00014172"/>
    <w:rsid w:val="0004728D"/>
    <w:rsid w:val="00075190"/>
    <w:rsid w:val="00150654"/>
    <w:rsid w:val="0015383D"/>
    <w:rsid w:val="001620D9"/>
    <w:rsid w:val="001753C6"/>
    <w:rsid w:val="001A19D5"/>
    <w:rsid w:val="001B78E4"/>
    <w:rsid w:val="001D1C96"/>
    <w:rsid w:val="00233F85"/>
    <w:rsid w:val="003465AB"/>
    <w:rsid w:val="003F7FD2"/>
    <w:rsid w:val="0043499E"/>
    <w:rsid w:val="00444FC7"/>
    <w:rsid w:val="004E2AE0"/>
    <w:rsid w:val="00541AB1"/>
    <w:rsid w:val="005A66B8"/>
    <w:rsid w:val="00615FB3"/>
    <w:rsid w:val="006C5566"/>
    <w:rsid w:val="006E0997"/>
    <w:rsid w:val="007173F7"/>
    <w:rsid w:val="00764CAA"/>
    <w:rsid w:val="007659E2"/>
    <w:rsid w:val="007D2327"/>
    <w:rsid w:val="008732B0"/>
    <w:rsid w:val="008950C0"/>
    <w:rsid w:val="008B139C"/>
    <w:rsid w:val="008E0583"/>
    <w:rsid w:val="00934504"/>
    <w:rsid w:val="009803DF"/>
    <w:rsid w:val="0098676A"/>
    <w:rsid w:val="009C2078"/>
    <w:rsid w:val="009D3510"/>
    <w:rsid w:val="009E2091"/>
    <w:rsid w:val="009E26C9"/>
    <w:rsid w:val="00A0100F"/>
    <w:rsid w:val="00A01CFA"/>
    <w:rsid w:val="00B4511F"/>
    <w:rsid w:val="00BF73B9"/>
    <w:rsid w:val="00C05CC9"/>
    <w:rsid w:val="00C4308B"/>
    <w:rsid w:val="00CB708A"/>
    <w:rsid w:val="00CD378B"/>
    <w:rsid w:val="00D44D08"/>
    <w:rsid w:val="00D71916"/>
    <w:rsid w:val="00D879AA"/>
    <w:rsid w:val="00D93B5F"/>
    <w:rsid w:val="00DF433D"/>
    <w:rsid w:val="00E06C1F"/>
    <w:rsid w:val="00E10271"/>
    <w:rsid w:val="00E431F1"/>
    <w:rsid w:val="00E5470C"/>
    <w:rsid w:val="00E63B1D"/>
    <w:rsid w:val="00E64396"/>
    <w:rsid w:val="00F4405E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9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79AA"/>
    <w:pPr>
      <w:ind w:left="720"/>
      <w:contextualSpacing/>
    </w:pPr>
  </w:style>
  <w:style w:type="paragraph" w:customStyle="1" w:styleId="normalweb">
    <w:name w:val="normalweb"/>
    <w:basedOn w:val="Normalny"/>
    <w:rsid w:val="00A01CFA"/>
    <w:pPr>
      <w:spacing w:after="4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2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28D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2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9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79AA"/>
    <w:pPr>
      <w:ind w:left="720"/>
      <w:contextualSpacing/>
    </w:pPr>
  </w:style>
  <w:style w:type="paragraph" w:customStyle="1" w:styleId="normalweb">
    <w:name w:val="normalweb"/>
    <w:basedOn w:val="Normalny"/>
    <w:rsid w:val="00A01CFA"/>
    <w:pPr>
      <w:spacing w:after="4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2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28D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2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B0A5-0320-44EB-8D95-3DDC41F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asulzycka</cp:lastModifiedBy>
  <cp:revision>9</cp:revision>
  <cp:lastPrinted>2016-11-28T10:56:00Z</cp:lastPrinted>
  <dcterms:created xsi:type="dcterms:W3CDTF">2016-11-25T12:28:00Z</dcterms:created>
  <dcterms:modified xsi:type="dcterms:W3CDTF">2016-11-28T11:10:00Z</dcterms:modified>
</cp:coreProperties>
</file>