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072B" w14:textId="77777777" w:rsidR="00A7754D" w:rsidRPr="00A7754D" w:rsidRDefault="00A7754D" w:rsidP="004A6B53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1 do SWZ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5736"/>
      </w:tblGrid>
      <w:tr w:rsidR="00A7754D" w:rsidRPr="00A7754D" w14:paraId="4DCE1BB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85ABC6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Pełna nazwa Wykonawcy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9EB8B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54BCD54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0A551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siedziby Wykonawcy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EEE6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852A39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4F32A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Ulica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60D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018130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55A37F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Miejscowość, kod pocztowy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BDA4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31F02A91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9F7E5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Województwo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88C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1193A3A6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59DCD7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do korespondencji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874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75561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44EDF" w:rsidRPr="00A7754D" w14:paraId="6873973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BA4137" w14:textId="5DBB3649" w:rsidR="00E44EDF" w:rsidRPr="00A7754D" w:rsidRDefault="00E44EDF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Adres skrzynki ePUAP Wykonawcy (wymagane!) 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4C202" w14:textId="77777777" w:rsidR="00E44EDF" w:rsidRPr="00A7754D" w:rsidRDefault="00E44EDF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C4D6872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9C0D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NIP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DD8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F56CD9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ACC68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REGON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6FE8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480A91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01A813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KRS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B10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BF45865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6E3DD19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Osoba do kontaktu w sprawie oferty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ze strony Wykonawcy:</w:t>
            </w:r>
          </w:p>
          <w:p w14:paraId="1EA6110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FB0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113C910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014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Osoba/y podpisująca/e umowę 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 xml:space="preserve">w imieniu Wykonawcy: </w:t>
            </w:r>
          </w:p>
          <w:p w14:paraId="0058DF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stanowisko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B08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974635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506E0CA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F15371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 </w:t>
            </w:r>
            <w:r w:rsidRPr="00A7754D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hi-IN" w:bidi="hi-IN"/>
              </w:rPr>
              <w:t>odpowiedzialna za realizację umowy: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imię i nazwisko, stanowisko,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43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F3B3118" w14:textId="77777777" w:rsidTr="00673DF9">
        <w:trPr>
          <w:trHeight w:val="1304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EA5629" w14:textId="413E6B50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b/>
                <w:kern w:val="24"/>
                <w:vertAlign w:val="superscript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Wskazanie czy Wykonawca jest mikroprzedsiębiorstwem bądź małym lub średnim przedsiębiorstwem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-Siatka"/>
              <w:tblW w:w="554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5261"/>
            </w:tblGrid>
            <w:tr w:rsidR="00A7754D" w:rsidRPr="00A7754D" w14:paraId="45CB506A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7FF8463F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2ABD9B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mikroprzedsiębiorstwo</w:t>
                  </w:r>
                </w:p>
              </w:tc>
            </w:tr>
            <w:tr w:rsidR="00A7754D" w:rsidRPr="00A7754D" w14:paraId="101DD901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23D8C8C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A4A36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2D73F3E4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41AB79B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00290A5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małe przedsiębiorstwo</w:t>
                  </w:r>
                </w:p>
              </w:tc>
            </w:tr>
            <w:tr w:rsidR="00A7754D" w:rsidRPr="00A7754D" w14:paraId="02E11DE3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546045AC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DBB24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6B58C4CC" w14:textId="77777777" w:rsidTr="00673DF9">
              <w:trPr>
                <w:trHeight w:val="283"/>
              </w:trPr>
              <w:tc>
                <w:tcPr>
                  <w:tcW w:w="283" w:type="dxa"/>
                </w:tcPr>
                <w:p w14:paraId="11443DB9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020094CA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średnie przedsiębiorstw</w:t>
                  </w:r>
                </w:p>
              </w:tc>
            </w:tr>
          </w:tbl>
          <w:p w14:paraId="4782C7E3" w14:textId="77777777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CD7598F" w14:textId="7849FEE6" w:rsid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283B9A7F" w14:textId="77777777" w:rsidR="0008559E" w:rsidRDefault="0008559E" w:rsidP="0008559E">
      <w:pPr>
        <w:suppressAutoHyphens/>
        <w:spacing w:after="120" w:line="240" w:lineRule="auto"/>
        <w:ind w:left="5664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08559E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IX Liceum Ogólnokształcące im. Tadeusza Nowakowskiego z Oddziałami Dwujęzycznymi </w:t>
      </w:r>
    </w:p>
    <w:p w14:paraId="7B078DF2" w14:textId="614E30B8" w:rsidR="0008559E" w:rsidRPr="0008559E" w:rsidRDefault="0008559E" w:rsidP="0008559E">
      <w:pPr>
        <w:suppressAutoHyphens/>
        <w:spacing w:after="120" w:line="240" w:lineRule="auto"/>
        <w:ind w:left="566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u</w:t>
      </w:r>
      <w:r w:rsidRPr="0008559E">
        <w:rPr>
          <w:rFonts w:ascii="Times New Roman" w:hAnsi="Times New Roman" w:cs="Times New Roman"/>
          <w:color w:val="212121"/>
          <w:sz w:val="24"/>
          <w:szCs w:val="24"/>
        </w:rPr>
        <w:t>l</w:t>
      </w:r>
      <w:r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Pr="0008559E">
        <w:rPr>
          <w:rFonts w:ascii="Times New Roman" w:hAnsi="Times New Roman" w:cs="Times New Roman"/>
          <w:color w:val="212121"/>
          <w:sz w:val="24"/>
          <w:szCs w:val="24"/>
        </w:rPr>
        <w:t xml:space="preserve"> Zofii Nałkowskiej 9 </w:t>
      </w:r>
    </w:p>
    <w:p w14:paraId="2B8BD372" w14:textId="77777777" w:rsidR="0008559E" w:rsidRPr="0008559E" w:rsidRDefault="0008559E" w:rsidP="0008559E">
      <w:pPr>
        <w:suppressAutoHyphens/>
        <w:spacing w:after="120" w:line="240" w:lineRule="auto"/>
        <w:ind w:left="566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8559E">
        <w:rPr>
          <w:rFonts w:ascii="Times New Roman" w:hAnsi="Times New Roman" w:cs="Times New Roman"/>
          <w:color w:val="212121"/>
          <w:sz w:val="24"/>
          <w:szCs w:val="24"/>
        </w:rPr>
        <w:t>85-866 Bydgoszcz</w:t>
      </w:r>
      <w:r w:rsidRPr="0008559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14:paraId="5D629FC2" w14:textId="77777777" w:rsidR="0008559E" w:rsidRDefault="005E3E30" w:rsidP="0008559E">
      <w:pPr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Nr postępowania: </w:t>
      </w:r>
      <w:r w:rsidR="0008559E" w:rsidRPr="0008559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IXLO.26.261.1.2021</w:t>
      </w:r>
    </w:p>
    <w:p w14:paraId="1A023A11" w14:textId="3E910B13" w:rsidR="00A7754D" w:rsidRPr="003476F2" w:rsidRDefault="00A7754D" w:rsidP="0008559E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FORMULARZ  OFERTY</w:t>
      </w:r>
    </w:p>
    <w:p w14:paraId="627A5792" w14:textId="34F8F0A5" w:rsid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dot. postępowania o udzielenie zamówienia publicznego pn.:</w:t>
      </w:r>
    </w:p>
    <w:p w14:paraId="4D34C92D" w14:textId="77777777" w:rsidR="003476F2" w:rsidRDefault="003476F2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C7AA15C" w14:textId="4360F442" w:rsidR="00A7754D" w:rsidRDefault="0068266B" w:rsidP="003476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pomocy dydaktycznych</w:t>
      </w:r>
      <w:r w:rsidR="005E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I</w:t>
      </w:r>
      <w:r w:rsidR="000855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5E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Liceum Ogólnokształcącego w Bydgoszczy</w:t>
      </w:r>
    </w:p>
    <w:p w14:paraId="5B9FF1CA" w14:textId="77777777" w:rsidR="005E3E30" w:rsidRPr="003476F2" w:rsidRDefault="005E3E30" w:rsidP="003476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8D0BE1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My niżej podpisani</w:t>
      </w:r>
    </w:p>
    <w:p w14:paraId="790D9F2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1AA0D65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działając w imieniu i na rzecz</w:t>
      </w:r>
    </w:p>
    <w:p w14:paraId="274CBD93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461179AF" w14:textId="77777777" w:rsidR="00A7754D" w:rsidRPr="00A7754D" w:rsidRDefault="00A7754D" w:rsidP="00A7754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 xml:space="preserve"> (nazwa (firma) dokładny adres wykonawcy)</w:t>
      </w:r>
    </w:p>
    <w:p w14:paraId="2775FAC7" w14:textId="77777777"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lastRenderedPageBreak/>
        <w:t>(w przypadku składania oferty przez podmioty występujące wspólnie podać nazwy (firmy) i dokładne adresy wszystkich członków konsorcjum)</w:t>
      </w:r>
    </w:p>
    <w:p w14:paraId="2C64987D" w14:textId="1D15634C" w:rsid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bookmarkStart w:id="0" w:name="_Hlk63004105"/>
      <w:r>
        <w:rPr>
          <w:rStyle w:val="FontStyle137"/>
          <w:sz w:val="24"/>
          <w:szCs w:val="24"/>
        </w:rPr>
        <w:t>Oferujemy realizację przedmiotu zamówienia:</w:t>
      </w:r>
    </w:p>
    <w:p w14:paraId="2A3ABCC4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2A687E60" w14:textId="0C2573AE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I </w:t>
      </w:r>
      <w:r w:rsidR="005E3E30">
        <w:rPr>
          <w:rFonts w:ascii="Times New Roman" w:hAnsi="Times New Roman" w:cs="Times New Roman"/>
          <w:b/>
          <w:sz w:val="24"/>
          <w:szCs w:val="24"/>
        </w:rPr>
        <w:t>Matematyka</w:t>
      </w:r>
    </w:p>
    <w:p w14:paraId="05C4F42F" w14:textId="77777777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Wynagrodzenie całkowite za wykonanie przedmiotu zamówienia dla części I wynosi:</w:t>
      </w:r>
    </w:p>
    <w:p w14:paraId="2E2579EA" w14:textId="18010C52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48EAAE6E" w14:textId="611E67C6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24216989" w14:textId="50F7377D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 w:rsidR="005E3E30"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30DA6C3C" w14:textId="31F51D24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termin płatności ……………. </w:t>
      </w:r>
      <w:r w:rsidR="005E3E30" w:rsidRPr="0068266B">
        <w:rPr>
          <w:rFonts w:ascii="Times New Roman" w:hAnsi="Times New Roman" w:cs="Times New Roman"/>
          <w:sz w:val="24"/>
          <w:szCs w:val="24"/>
        </w:rPr>
        <w:t>D</w:t>
      </w:r>
      <w:r w:rsidRPr="0068266B">
        <w:rPr>
          <w:rFonts w:ascii="Times New Roman" w:hAnsi="Times New Roman" w:cs="Times New Roman"/>
          <w:sz w:val="24"/>
          <w:szCs w:val="24"/>
        </w:rPr>
        <w:t>ni</w:t>
      </w:r>
      <w:r w:rsidR="005E3E30">
        <w:rPr>
          <w:rFonts w:ascii="Times New Roman" w:hAnsi="Times New Roman" w:cs="Times New Roman"/>
          <w:sz w:val="24"/>
          <w:szCs w:val="24"/>
        </w:rPr>
        <w:t>.</w:t>
      </w:r>
    </w:p>
    <w:p w14:paraId="605BCFD8" w14:textId="396BA1CB" w:rsidR="0068266B" w:rsidRPr="005E3E30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133CD62C" w14:textId="2F22EE39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 w:rsidR="005E3E30"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1FF1245D" w14:textId="67D8592F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II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59E">
        <w:rPr>
          <w:rFonts w:ascii="Times New Roman" w:hAnsi="Times New Roman" w:cs="Times New Roman"/>
          <w:b/>
          <w:sz w:val="24"/>
          <w:szCs w:val="24"/>
        </w:rPr>
        <w:t>Chemia</w:t>
      </w:r>
    </w:p>
    <w:p w14:paraId="2C7926AD" w14:textId="206D01BC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 xml:space="preserve">Wynagrodzenie całkowite za wykonanie przedmiotu zamówienia dla części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8266B">
        <w:rPr>
          <w:rFonts w:ascii="Times New Roman" w:hAnsi="Times New Roman" w:cs="Times New Roman"/>
          <w:bCs/>
          <w:sz w:val="24"/>
          <w:szCs w:val="24"/>
        </w:rPr>
        <w:t>I wynosi:</w:t>
      </w:r>
    </w:p>
    <w:p w14:paraId="3ECD870D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389C4DBC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5F5EEB81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577D9545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D45701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781A7A28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07BE4A6B" w14:textId="10BB2CE9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III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E30">
        <w:rPr>
          <w:rFonts w:ascii="Times New Roman" w:hAnsi="Times New Roman" w:cs="Times New Roman"/>
          <w:b/>
          <w:sz w:val="24"/>
          <w:szCs w:val="24"/>
        </w:rPr>
        <w:t>Biologia</w:t>
      </w:r>
    </w:p>
    <w:p w14:paraId="58B14186" w14:textId="5C6EC449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 xml:space="preserve">Wynagrodzenie całkowite za wykonanie przedmiotu zamówienia dla części </w:t>
      </w:r>
      <w:r>
        <w:rPr>
          <w:rFonts w:ascii="Times New Roman" w:hAnsi="Times New Roman" w:cs="Times New Roman"/>
          <w:bCs/>
          <w:sz w:val="24"/>
          <w:szCs w:val="24"/>
        </w:rPr>
        <w:t>II</w:t>
      </w:r>
      <w:r w:rsidRPr="0068266B">
        <w:rPr>
          <w:rFonts w:ascii="Times New Roman" w:hAnsi="Times New Roman" w:cs="Times New Roman"/>
          <w:bCs/>
          <w:sz w:val="24"/>
          <w:szCs w:val="24"/>
        </w:rPr>
        <w:t>I wynosi:</w:t>
      </w:r>
    </w:p>
    <w:p w14:paraId="232B9736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2ACD4499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1FCD62FF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255B9A12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lastRenderedPageBreak/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325851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1472E29C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2A5ABB5B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14:paraId="75D26719" w14:textId="7C0FB0E1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IV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59E">
        <w:rPr>
          <w:rFonts w:ascii="Times New Roman" w:hAnsi="Times New Roman" w:cs="Times New Roman"/>
          <w:b/>
          <w:sz w:val="24"/>
          <w:szCs w:val="24"/>
        </w:rPr>
        <w:t>Fizyka</w:t>
      </w:r>
    </w:p>
    <w:p w14:paraId="752DD054" w14:textId="743F9010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Wynagrodzenie całkowite za wykonanie przedmiotu zamówienia dla części I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68266B">
        <w:rPr>
          <w:rFonts w:ascii="Times New Roman" w:hAnsi="Times New Roman" w:cs="Times New Roman"/>
          <w:bCs/>
          <w:sz w:val="24"/>
          <w:szCs w:val="24"/>
        </w:rPr>
        <w:t xml:space="preserve"> wynosi:</w:t>
      </w:r>
    </w:p>
    <w:p w14:paraId="799E0A51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166C4394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5269547D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2DDB2371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B6C55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44A7E141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1638DA55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14:paraId="1232BAC7" w14:textId="11080370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zapoznaliśmy się ze SWZ, z projektem umowy i akceptujemy je w całości bez zastrzeżeń.</w:t>
      </w:r>
    </w:p>
    <w:p w14:paraId="3F3421BC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Oświadczamy, że uważamy się za związanych niniejszą ofertą przez okres 30 dni od dnia,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br/>
        <w:t>w którym dokonano otwarcia ofert.</w:t>
      </w:r>
    </w:p>
    <w:p w14:paraId="4DFF010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sposób reprezentacji spółki cywilnej/ Wykonawców składających wspólną ofertę (konsorcjum) dla potrzeb niniejszego  zamówienia jest  następujący:</w:t>
      </w:r>
    </w:p>
    <w:p w14:paraId="4AD7AB02" w14:textId="77777777" w:rsidR="00A7754D" w:rsidRPr="00A7754D" w:rsidRDefault="00A7754D" w:rsidP="00A7754D">
      <w:pPr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   .............................................................................................................................................</w:t>
      </w:r>
    </w:p>
    <w:p w14:paraId="4EC8456A" w14:textId="77777777" w:rsidR="00A7754D" w:rsidRPr="00A7754D" w:rsidRDefault="00A7754D" w:rsidP="00A7754D">
      <w:pPr>
        <w:suppressAutoHyphens/>
        <w:spacing w:after="120" w:line="240" w:lineRule="auto"/>
        <w:ind w:left="284" w:hanging="426"/>
        <w:jc w:val="center"/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  <w:t>Wypełniają jedynie przedsiębiorcy prowadzący działalność w formie spółki cywilnej lub składający wspólną ofertę)</w:t>
      </w:r>
    </w:p>
    <w:p w14:paraId="741BDD9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część zamówienia dotycząca:</w:t>
      </w:r>
    </w:p>
    <w:p w14:paraId="6C1164F0" w14:textId="6A3F7125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……………………………………………………………………………………..………</w:t>
      </w:r>
    </w:p>
    <w:p w14:paraId="725A3F19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 xml:space="preserve">powierzona zostanie*/nie zostanie* podwykonawcy*/podwykonawcom – w przypadku powierzenia części zamówienia podwykonawcy należy podać jego nazwę, jeżeli jest na tym etapie znany. </w:t>
      </w:r>
    </w:p>
    <w:p w14:paraId="41A8BD10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Informacje i dokumenty stanowiące </w:t>
      </w:r>
      <w:r w:rsidRPr="00A7754D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tajemnicę przedsiębiorstwa w rozumieniu przepisów ustawy o zwalczaniu nieuczciwej konkurencji załączone są do oferty w sposób następujący</w:t>
      </w:r>
    </w:p>
    <w:p w14:paraId="0169D8EC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    ……………………………………………………………………………………</w:t>
      </w:r>
    </w:p>
    <w:p w14:paraId="54B37B7F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oraz zastrzegamy, że nie mogą one być udostępniane. </w:t>
      </w:r>
    </w:p>
    <w:p w14:paraId="0495A5F6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Uwaga: Wykonawca winien wykazać, iż zastrzeżone informacje stanowią tajemnicę przedsiębiorstwa W przypadku zaniedbania przez Wykonawcę wykazania, że zastrzeżone przez niego w ofercie informację stanowią tajemnicę przedsiębiorstwa prowadzi do tego, że zastrzeżenie tajemnicy będzie nieskuteczne.</w:t>
      </w:r>
    </w:p>
    <w:p w14:paraId="7FF762A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lastRenderedPageBreak/>
        <w:t>Informujemy, że:</w:t>
      </w:r>
    </w:p>
    <w:p w14:paraId="50917EE2" w14:textId="77777777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nie będzie prowadzić do powstania u Zamawiającego obowiązku podatkowego</w:t>
      </w:r>
    </w:p>
    <w:p w14:paraId="78BD7DA3" w14:textId="552B15B5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będzie prowadzić do powstania u Zamawiającego obowiązku podatkowego w odniesieniu do następujących towarów:</w:t>
      </w:r>
    </w:p>
    <w:p w14:paraId="1889D8BE" w14:textId="40765DFF" w:rsidR="00A7754D" w:rsidRPr="00A7754D" w:rsidRDefault="00A7754D" w:rsidP="00A7754D">
      <w:pPr>
        <w:spacing w:before="120" w:after="120" w:line="276" w:lineRule="auto"/>
        <w:ind w:left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>……………………………………………………………………………………………</w:t>
      </w:r>
    </w:p>
    <w:p w14:paraId="7B4CB4AE" w14:textId="77777777" w:rsidR="00A7754D" w:rsidRPr="00A7754D" w:rsidRDefault="00A7754D" w:rsidP="00A7754D">
      <w:pPr>
        <w:spacing w:before="120" w:after="120" w:line="276" w:lineRule="auto"/>
        <w:ind w:left="426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 xml:space="preserve">Wartość powodująca obowiązek podatkowy u Zamawiającego to ……………….. zł netto. </w:t>
      </w:r>
    </w:p>
    <w:p w14:paraId="48BC783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Oświadczenie wymagane od Wykonawcy w zakresie wypełnienia obowiązków informacyjnych przewidzianych w art. 13 lub art. 14 RODO:</w:t>
      </w:r>
    </w:p>
    <w:p w14:paraId="015D8DE9" w14:textId="77777777" w:rsidR="00A7754D" w:rsidRPr="00A7754D" w:rsidRDefault="00A7754D" w:rsidP="00A775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Oświadczam, że wypełniłem obowiązki informacyjne przewidziane w art. 13 lub art. 14 RODO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1"/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wobec osób fizycznych, </w:t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 xml:space="preserve">od których dane osobowe bezpośrednio lub pośrednio pozyskałem </w:t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celu ubiegania się o udzielenie zamówienia publicznego w niniejszym postępowaniu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2"/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7D19DDA3" w14:textId="77777777" w:rsidR="00A7754D" w:rsidRPr="00A7754D" w:rsidRDefault="00A7754D" w:rsidP="00A77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458A6AE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Ofertę niniejszą składamy na .................... kolejno ponumerowanych stronach.</w:t>
      </w:r>
    </w:p>
    <w:p w14:paraId="37FF5F51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Załącznikami do niniejszej oferty są:</w:t>
      </w:r>
    </w:p>
    <w:p w14:paraId="5AF874CD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08A5B62A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584A2CFE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vertAlign w:val="superscript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bookmarkEnd w:id="0"/>
    <w:p w14:paraId="30ACEDE8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FAAC1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B6A746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A859A7" w14:textId="1E2E16EE" w:rsidR="002C3F0D" w:rsidRPr="002C3F0D" w:rsidRDefault="002C3F0D" w:rsidP="002C3F0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3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B843D99" w14:textId="0BD97DEA" w:rsidR="002C3F0D" w:rsidRPr="002C3F0D" w:rsidRDefault="002C3F0D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Formularz oferty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należy opatrz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2C3F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A3BF754" w14:textId="77777777" w:rsidR="00A7754D" w:rsidRPr="00A7754D" w:rsidRDefault="00A7754D" w:rsidP="002C3F0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8C359F" w14:textId="7FA96A7A" w:rsid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66D83D" w14:textId="77777777" w:rsidR="00C96E9E" w:rsidRPr="00A7754D" w:rsidRDefault="00C96E9E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63EFD0" w14:textId="77777777" w:rsid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9460F2" w14:textId="280E30A5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1)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mikroprzedsiębiorca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A252F86" w14:textId="2F70FC89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10 pracowników oraz</w:t>
      </w:r>
    </w:p>
    <w:p w14:paraId="14504880" w14:textId="2F7ADC0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4854927" w14:textId="444BAE76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1" w:name="mip57517277"/>
      <w:bookmarkEnd w:id="1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lastRenderedPageBreak/>
        <w:t>2) mały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0ACC676" w14:textId="7FDB42D8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50 pracowników oraz</w:t>
      </w:r>
    </w:p>
    <w:p w14:paraId="0C563A2A" w14:textId="19A048F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63020D0F" w14:textId="77777777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- i który nie jest mikroprzedsiębiorcą;</w:t>
      </w:r>
    </w:p>
    <w:p w14:paraId="259837D8" w14:textId="511137BD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2" w:name="mip57517278"/>
      <w:bookmarkEnd w:id="2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3)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średni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1A76631B" w14:textId="64C52AC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250 pracowników oraz</w:t>
      </w:r>
    </w:p>
    <w:p w14:paraId="7752A309" w14:textId="7B05F64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08E48D24" w14:textId="1C944134" w:rsidR="00F3118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- i który nie jest mikroprzedsiębiorcą ani małym przedsiębiorcą;</w:t>
      </w:r>
    </w:p>
    <w:p w14:paraId="0D48E9CF" w14:textId="10E83B47" w:rsidR="0068266B" w:rsidRDefault="0068266B">
      <w:pP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br w:type="page"/>
      </w:r>
    </w:p>
    <w:p w14:paraId="3836CC30" w14:textId="77777777" w:rsidR="00F3118E" w:rsidRDefault="00F3118E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A8BBF34" w14:textId="07DCCF28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2 do SWZ</w:t>
      </w:r>
    </w:p>
    <w:p w14:paraId="7E32E39C" w14:textId="77777777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45DEFAC1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..................................................................................</w:t>
      </w:r>
    </w:p>
    <w:p w14:paraId="16469602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pieczęć adresowa firmy Wykonawcy - nazwa, adres</w:t>
      </w:r>
    </w:p>
    <w:p w14:paraId="2CF580AD" w14:textId="77777777" w:rsidR="00065B85" w:rsidRPr="00065B85" w:rsidRDefault="00065B85" w:rsidP="00065B85">
      <w:pPr>
        <w:shd w:val="clear" w:color="auto" w:fill="FFFFFF"/>
        <w:spacing w:before="240"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pl-PL"/>
        </w:rPr>
        <w:t>OŚWIADCZENIE</w:t>
      </w:r>
    </w:p>
    <w:p w14:paraId="61563E4B" w14:textId="77777777" w:rsidR="00065B85" w:rsidRPr="00065B85" w:rsidRDefault="00065B85" w:rsidP="00065B85">
      <w:pPr>
        <w:shd w:val="clear" w:color="auto" w:fill="FFFFFF"/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 braku podstaw do wykluczenia i spełnianiu warunków udziału</w:t>
      </w:r>
    </w:p>
    <w:p w14:paraId="44A0AE18" w14:textId="77777777" w:rsidR="00065B85" w:rsidRPr="00065B85" w:rsidRDefault="00065B85" w:rsidP="00065B85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zgodnie z art. 125 ust. 1 ustawy Prawo zamówień publicznych</w:t>
      </w:r>
    </w:p>
    <w:p w14:paraId="2318EAA5" w14:textId="15F10E4F" w:rsidR="003476F2" w:rsidRDefault="00065B85" w:rsidP="00065B85">
      <w:pPr>
        <w:shd w:val="clear" w:color="auto" w:fill="FFFFFF"/>
        <w:spacing w:before="202" w:after="0" w:line="24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Przystępując do postępowania w sprawie udzielenia zamówienia publicznego </w:t>
      </w:r>
      <w:r w:rsidR="00517BC6">
        <w:rPr>
          <w:rFonts w:ascii="Times New Roman" w:eastAsia="Times New Roman" w:hAnsi="Times New Roman" w:cs="Times New Roman"/>
          <w:bCs/>
          <w:color w:val="000000"/>
          <w:lang w:eastAsia="pl-PL"/>
        </w:rPr>
        <w:t>pn.</w:t>
      </w: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:</w:t>
      </w:r>
    </w:p>
    <w:p w14:paraId="66E3997B" w14:textId="35B76FC4" w:rsidR="005E3E30" w:rsidRDefault="005E3E30" w:rsidP="005E3E30">
      <w:pPr>
        <w:shd w:val="clear" w:color="auto" w:fill="FFFFFF"/>
        <w:spacing w:before="202" w:after="0" w:line="240" w:lineRule="auto"/>
        <w:ind w:left="10" w:right="14"/>
        <w:jc w:val="center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pomocy dydaktycznych dla I</w:t>
      </w:r>
      <w:r w:rsidR="000855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Liceum Ogólnokształcącego w Bydgoszczy</w:t>
      </w:r>
    </w:p>
    <w:p w14:paraId="15D69B10" w14:textId="101DEB96" w:rsidR="00065B85" w:rsidRPr="00065B85" w:rsidRDefault="00065B85" w:rsidP="00065B85">
      <w:pPr>
        <w:shd w:val="clear" w:color="auto" w:fill="FFFFFF"/>
        <w:spacing w:before="202" w:after="0" w:line="240" w:lineRule="auto"/>
        <w:ind w:left="10"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6507606B" w14:textId="77777777" w:rsidR="00065B85" w:rsidRPr="00065B85" w:rsidRDefault="00065B85" w:rsidP="00065B85">
      <w:pPr>
        <w:shd w:val="clear" w:color="auto" w:fill="FFFFFF"/>
        <w:spacing w:before="120" w:after="0" w:line="240" w:lineRule="auto"/>
        <w:ind w:right="-2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70ADE22" w14:textId="73989871" w:rsidR="00065B85" w:rsidRPr="00065B85" w:rsidRDefault="00065B85" w:rsidP="00065B8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Oświadczam, że </w:t>
      </w:r>
      <w:r w:rsidR="005E3E30">
        <w:rPr>
          <w:rFonts w:ascii="Times New Roman" w:eastAsia="Times New Roman" w:hAnsi="Times New Roman" w:cs="Times New Roman"/>
          <w:lang w:eastAsia="pl-PL"/>
        </w:rPr>
        <w:t xml:space="preserve">Wykonawca nie 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podlega wykluczeniu z postępowania na podstawie art. 108 </w:t>
      </w:r>
      <w:r w:rsidR="0068266B">
        <w:rPr>
          <w:rFonts w:ascii="Times New Roman" w:eastAsia="Times New Roman" w:hAnsi="Times New Roman" w:cs="Times New Roman"/>
          <w:lang w:eastAsia="pl-PL"/>
        </w:rPr>
        <w:t xml:space="preserve">ust. 1 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ustawy z dnia 11 września 2019 r. Prawo zamówień publicznych. </w:t>
      </w:r>
    </w:p>
    <w:p w14:paraId="2B7D2FC2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C9DE35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50286856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(miejscowość )                                                                               </w:t>
      </w:r>
    </w:p>
    <w:p w14:paraId="39378754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24F846C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F97F415" w14:textId="7B1E7AD2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 xml:space="preserve">Oświadczam*, że zachodzą w stosunku do mnie podstawy wykluczenia z postępowania na podstawie art. …………. ustawy Pzp </w:t>
      </w:r>
      <w:r w:rsidRPr="00065B85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ust. </w:t>
      </w:r>
      <w:r w:rsidR="0068266B">
        <w:rPr>
          <w:rFonts w:ascii="Times New Roman" w:eastAsia="Times New Roman" w:hAnsi="Times New Roman" w:cs="Times New Roman"/>
          <w:i/>
          <w:lang w:eastAsia="pl-PL"/>
        </w:rPr>
        <w:t>1</w:t>
      </w:r>
      <w:r w:rsidRPr="00065B85">
        <w:rPr>
          <w:rFonts w:ascii="Times New Roman" w:eastAsia="Times New Roman" w:hAnsi="Times New Roman" w:cs="Times New Roman"/>
          <w:i/>
          <w:lang w:eastAsia="pl-PL"/>
        </w:rPr>
        <w:t>).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Jednocześnie oświadczam, że w związku z ww. okolicznością, na podstawie art. 110 ustawy Pzp podjąłem następujące środki:</w:t>
      </w:r>
    </w:p>
    <w:p w14:paraId="637BA317" w14:textId="46C797C6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…………………………………………………………………………………………….…………………………</w:t>
      </w:r>
    </w:p>
    <w:p w14:paraId="192CA4EA" w14:textId="72166FE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79BEF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E5D6D2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6C6F1C9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7DA7BE3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1BA0935" w14:textId="437EB0AF" w:rsidR="00065B85" w:rsidRPr="0068266B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Wypełnić wyłącznie w przypadku, jeżeli zachodzą wskazane przesłanki. </w:t>
      </w:r>
    </w:p>
    <w:p w14:paraId="28FFFBD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7F6E1D4E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3E67393D" w14:textId="77777777" w:rsidR="00065B85" w:rsidRPr="00065B85" w:rsidRDefault="00065B85" w:rsidP="00065B85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77CB944A" w14:textId="6E4D091B" w:rsid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63415A" w14:textId="401D2E26" w:rsidR="0068266B" w:rsidRDefault="0068266B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802E76" w14:textId="628349B8" w:rsidR="005E3E30" w:rsidRDefault="005E3E30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B0046A" w14:textId="77777777" w:rsidR="005E3E30" w:rsidRPr="00065B85" w:rsidRDefault="005E3E30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04E50D" w14:textId="213D6468" w:rsidR="00065B85" w:rsidRPr="00065B85" w:rsidRDefault="00065B85" w:rsidP="00065B8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ED3FB77" w14:textId="32C09530" w:rsidR="00065B85" w:rsidRPr="00065B85" w:rsidRDefault="00065B85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Oświadczenie należy opatrz</w:t>
      </w:r>
      <w:r w:rsid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562D29B" w14:textId="77777777" w:rsidR="00065B85" w:rsidRP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FC0E9BC" w14:textId="26CEECF1" w:rsid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64ABD2" w14:textId="77777777" w:rsidR="0068266B" w:rsidRPr="00065B85" w:rsidRDefault="0068266B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D3B2EF" w14:textId="77777777" w:rsidR="00065B85" w:rsidRPr="00065B85" w:rsidRDefault="00065B85" w:rsidP="00065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UWAGA:</w:t>
      </w:r>
    </w:p>
    <w:p w14:paraId="028421F1" w14:textId="77777777" w:rsidR="00065B85" w:rsidRPr="00065B85" w:rsidRDefault="00065B85" w:rsidP="00065B8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>W przypadku wspólnego ubiegania się o zamówienie przez Wykonawców, oświadczenie, składa każdy z Wykonawców. Oświadczenia te potwierdzają brak podstaw wykluczenia oraz spełnianie warunków udziału w postępowaniu lub kryteriów selekcji w zakresie, w jakim każdy z wykonawców wykazuje spełnianie warunków udziału w postępowaniu lub kryteriów selekcji.</w:t>
      </w:r>
    </w:p>
    <w:p w14:paraId="5A72B8DF" w14:textId="77777777" w:rsidR="00A7754D" w:rsidRPr="00A7754D" w:rsidRDefault="00A7754D" w:rsidP="00C96E9E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sectPr w:rsidR="00A7754D" w:rsidRPr="00A775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BA17" w14:textId="77777777" w:rsidR="00324871" w:rsidRDefault="00324871" w:rsidP="00A7754D">
      <w:pPr>
        <w:spacing w:after="0" w:line="240" w:lineRule="auto"/>
      </w:pPr>
      <w:r>
        <w:separator/>
      </w:r>
    </w:p>
  </w:endnote>
  <w:endnote w:type="continuationSeparator" w:id="0">
    <w:p w14:paraId="18334E15" w14:textId="77777777" w:rsidR="00324871" w:rsidRDefault="00324871" w:rsidP="00A7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6229" w14:textId="77777777" w:rsidR="00324871" w:rsidRDefault="00324871" w:rsidP="00A7754D">
      <w:pPr>
        <w:spacing w:after="0" w:line="240" w:lineRule="auto"/>
      </w:pPr>
      <w:r>
        <w:separator/>
      </w:r>
    </w:p>
  </w:footnote>
  <w:footnote w:type="continuationSeparator" w:id="0">
    <w:p w14:paraId="6BC15E5F" w14:textId="77777777" w:rsidR="00324871" w:rsidRDefault="00324871" w:rsidP="00A7754D">
      <w:pPr>
        <w:spacing w:after="0" w:line="240" w:lineRule="auto"/>
      </w:pPr>
      <w:r>
        <w:continuationSeparator/>
      </w:r>
    </w:p>
  </w:footnote>
  <w:footnote w:id="1">
    <w:p w14:paraId="42BE1CE2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66D21C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</w:p>
  </w:footnote>
  <w:footnote w:id="2">
    <w:p w14:paraId="0D974501" w14:textId="77777777" w:rsidR="00A7754D" w:rsidRDefault="00A7754D" w:rsidP="00A7754D">
      <w:pPr>
        <w:pStyle w:val="Tekstprzypisudolnego"/>
        <w:jc w:val="both"/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2592" w14:textId="1C6FE6AC" w:rsidR="00804725" w:rsidRDefault="00F3118E">
    <w:pPr>
      <w:pStyle w:val="Nagwek"/>
    </w:pPr>
    <w:r w:rsidRPr="003A542C">
      <w:rPr>
        <w:noProof/>
      </w:rPr>
      <w:drawing>
        <wp:inline distT="0" distB="0" distL="0" distR="0" wp14:anchorId="0BF10C76" wp14:editId="3977B248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C9290F"/>
    <w:multiLevelType w:val="hybridMultilevel"/>
    <w:tmpl w:val="2C16D5F8"/>
    <w:lvl w:ilvl="0" w:tplc="0810B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6D07"/>
    <w:multiLevelType w:val="multilevel"/>
    <w:tmpl w:val="B008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334E40"/>
    <w:multiLevelType w:val="multilevel"/>
    <w:tmpl w:val="8D568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trike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BA37680"/>
    <w:multiLevelType w:val="hybridMultilevel"/>
    <w:tmpl w:val="2B84DB0C"/>
    <w:lvl w:ilvl="0" w:tplc="1BBEBFA8">
      <w:start w:val="1"/>
      <w:numFmt w:val="decimal"/>
      <w:lvlText w:val="%1."/>
      <w:lvlJc w:val="left"/>
      <w:pPr>
        <w:ind w:left="234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4D"/>
    <w:rsid w:val="00065B85"/>
    <w:rsid w:val="00065CEE"/>
    <w:rsid w:val="0008559E"/>
    <w:rsid w:val="00195BFA"/>
    <w:rsid w:val="002C3F0D"/>
    <w:rsid w:val="003109FC"/>
    <w:rsid w:val="003228DF"/>
    <w:rsid w:val="00324871"/>
    <w:rsid w:val="00333FB0"/>
    <w:rsid w:val="003476F2"/>
    <w:rsid w:val="00393B3A"/>
    <w:rsid w:val="003C6FB1"/>
    <w:rsid w:val="003F54CE"/>
    <w:rsid w:val="00431920"/>
    <w:rsid w:val="004A6B53"/>
    <w:rsid w:val="00517BC6"/>
    <w:rsid w:val="0053657D"/>
    <w:rsid w:val="005E3E30"/>
    <w:rsid w:val="0068266B"/>
    <w:rsid w:val="00742660"/>
    <w:rsid w:val="00804725"/>
    <w:rsid w:val="00845F51"/>
    <w:rsid w:val="008944AF"/>
    <w:rsid w:val="009F30F7"/>
    <w:rsid w:val="00A22C62"/>
    <w:rsid w:val="00A7754D"/>
    <w:rsid w:val="00B507D4"/>
    <w:rsid w:val="00C903DD"/>
    <w:rsid w:val="00C96E9E"/>
    <w:rsid w:val="00DA79CA"/>
    <w:rsid w:val="00DD692C"/>
    <w:rsid w:val="00E44EDF"/>
    <w:rsid w:val="00EF5BDF"/>
    <w:rsid w:val="00F3118E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A977"/>
  <w15:chartTrackingRefBased/>
  <w15:docId w15:val="{1AA8E8B2-0906-4198-AA34-7FC55B0A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754D"/>
    <w:rPr>
      <w:vertAlign w:val="superscript"/>
    </w:rPr>
  </w:style>
  <w:style w:type="table" w:styleId="Tabela-Siatka">
    <w:name w:val="Table Grid"/>
    <w:basedOn w:val="Standardowy"/>
    <w:uiPriority w:val="39"/>
    <w:rsid w:val="00A77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725"/>
  </w:style>
  <w:style w:type="paragraph" w:styleId="Stopka">
    <w:name w:val="footer"/>
    <w:basedOn w:val="Normalny"/>
    <w:link w:val="Stopka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725"/>
  </w:style>
  <w:style w:type="paragraph" w:customStyle="1" w:styleId="Akapitzlist1">
    <w:name w:val="Akapit z listą1"/>
    <w:basedOn w:val="Normalny"/>
    <w:rsid w:val="00845F51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5F51"/>
    <w:pPr>
      <w:ind w:left="720"/>
      <w:contextualSpacing/>
    </w:pPr>
  </w:style>
  <w:style w:type="character" w:customStyle="1" w:styleId="FontStyle137">
    <w:name w:val="Font Style137"/>
    <w:basedOn w:val="Domylnaczcionkaakapitu"/>
    <w:rsid w:val="0068266B"/>
    <w:rPr>
      <w:rFonts w:ascii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rsid w:val="0068266B"/>
    <w:pPr>
      <w:suppressAutoHyphens/>
      <w:spacing w:after="0" w:line="253" w:lineRule="exact"/>
      <w:ind w:firstLine="58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82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8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6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87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93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4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2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0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2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0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78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3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1552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J. S.</cp:lastModifiedBy>
  <cp:revision>2</cp:revision>
  <dcterms:created xsi:type="dcterms:W3CDTF">2021-02-19T11:59:00Z</dcterms:created>
  <dcterms:modified xsi:type="dcterms:W3CDTF">2021-06-21T16:19:00Z</dcterms:modified>
</cp:coreProperties>
</file>