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16D" w:rsidRPr="007A419F" w:rsidRDefault="007F416D" w:rsidP="007A419F">
      <w:pPr>
        <w:ind w:right="300"/>
        <w:jc w:val="center"/>
        <w:rPr>
          <w:b/>
          <w:sz w:val="24"/>
          <w:szCs w:val="24"/>
        </w:rPr>
      </w:pPr>
      <w:r w:rsidRPr="007A419F">
        <w:rPr>
          <w:b/>
          <w:sz w:val="24"/>
          <w:szCs w:val="24"/>
        </w:rPr>
        <w:t>ZESPÓŁ SZKÓŁ ELEKTRYCZNYCH</w:t>
      </w:r>
    </w:p>
    <w:p w:rsidR="007F416D" w:rsidRPr="007A419F" w:rsidRDefault="007F416D" w:rsidP="007A419F">
      <w:pPr>
        <w:jc w:val="center"/>
        <w:rPr>
          <w:b/>
          <w:sz w:val="24"/>
          <w:szCs w:val="24"/>
        </w:rPr>
      </w:pPr>
      <w:r w:rsidRPr="007A419F">
        <w:rPr>
          <w:b/>
          <w:sz w:val="24"/>
          <w:szCs w:val="24"/>
        </w:rPr>
        <w:t>W BYDGOSZCZY</w:t>
      </w:r>
    </w:p>
    <w:p w:rsidR="007F416D" w:rsidRPr="007A419F" w:rsidRDefault="007F416D" w:rsidP="007A419F">
      <w:pPr>
        <w:spacing w:after="173"/>
        <w:ind w:right="300"/>
        <w:jc w:val="center"/>
        <w:rPr>
          <w:b/>
          <w:sz w:val="24"/>
          <w:szCs w:val="24"/>
        </w:rPr>
      </w:pPr>
      <w:r w:rsidRPr="007A419F">
        <w:rPr>
          <w:b/>
          <w:sz w:val="24"/>
          <w:szCs w:val="24"/>
        </w:rPr>
        <w:t>OGŁASZA NABÓR NA WOLNE STANOWISKO</w:t>
      </w:r>
    </w:p>
    <w:p w:rsidR="007F416D" w:rsidRPr="007A419F" w:rsidRDefault="00563D91" w:rsidP="007A419F">
      <w:pPr>
        <w:spacing w:after="68" w:line="302" w:lineRule="exact"/>
        <w:ind w:right="200"/>
        <w:rPr>
          <w:sz w:val="24"/>
          <w:szCs w:val="24"/>
        </w:rPr>
      </w:pPr>
      <w:r>
        <w:rPr>
          <w:sz w:val="24"/>
          <w:szCs w:val="24"/>
        </w:rPr>
        <w:t>nauczyciela fizyki</w:t>
      </w:r>
      <w:r w:rsidR="007F416D" w:rsidRPr="007A419F">
        <w:rPr>
          <w:rStyle w:val="Teksttreci40"/>
          <w:b w:val="0"/>
          <w:bCs w:val="0"/>
          <w:color w:val="auto"/>
          <w:sz w:val="24"/>
          <w:szCs w:val="24"/>
        </w:rPr>
        <w:t>,</w:t>
      </w:r>
      <w:r>
        <w:rPr>
          <w:sz w:val="24"/>
          <w:szCs w:val="24"/>
        </w:rPr>
        <w:t xml:space="preserve"> wymiar zatrudnienia – 14/18</w:t>
      </w:r>
      <w:r w:rsidR="007F416D" w:rsidRPr="007A419F">
        <w:rPr>
          <w:sz w:val="24"/>
          <w:szCs w:val="24"/>
        </w:rPr>
        <w:t>- umow</w:t>
      </w:r>
      <w:r>
        <w:rPr>
          <w:sz w:val="24"/>
          <w:szCs w:val="24"/>
        </w:rPr>
        <w:t>a o pracę na zastępstwo za nieobecnego nauczyciela.</w:t>
      </w:r>
    </w:p>
    <w:p w:rsidR="007F416D" w:rsidRPr="007A419F" w:rsidRDefault="007F416D" w:rsidP="007A419F">
      <w:pPr>
        <w:pStyle w:val="Akapitzlist"/>
        <w:widowControl w:val="0"/>
        <w:numPr>
          <w:ilvl w:val="0"/>
          <w:numId w:val="4"/>
        </w:numPr>
        <w:tabs>
          <w:tab w:val="left" w:pos="1780"/>
        </w:tabs>
        <w:spacing w:after="0" w:line="293" w:lineRule="exact"/>
        <w:rPr>
          <w:b/>
          <w:sz w:val="24"/>
          <w:szCs w:val="24"/>
        </w:rPr>
      </w:pPr>
      <w:r w:rsidRPr="007A419F">
        <w:rPr>
          <w:b/>
          <w:sz w:val="24"/>
          <w:szCs w:val="24"/>
        </w:rPr>
        <w:t>Adres jednostki:</w:t>
      </w:r>
    </w:p>
    <w:p w:rsidR="007F416D" w:rsidRPr="007A419F" w:rsidRDefault="007F416D" w:rsidP="007A419F">
      <w:pPr>
        <w:ind w:right="6100"/>
        <w:rPr>
          <w:sz w:val="24"/>
          <w:szCs w:val="24"/>
        </w:rPr>
      </w:pPr>
      <w:r w:rsidRPr="007A419F">
        <w:rPr>
          <w:sz w:val="24"/>
          <w:szCs w:val="24"/>
        </w:rPr>
        <w:t xml:space="preserve">Zespół Szkół Elektrycznych </w:t>
      </w:r>
      <w:r w:rsidRPr="007A419F">
        <w:rPr>
          <w:sz w:val="24"/>
          <w:szCs w:val="24"/>
        </w:rPr>
        <w:br/>
        <w:t>ul. Stawowa 41</w:t>
      </w:r>
      <w:r w:rsidRPr="007A419F">
        <w:rPr>
          <w:sz w:val="24"/>
          <w:szCs w:val="24"/>
        </w:rPr>
        <w:br/>
        <w:t>85-323 Bydgoszcz</w:t>
      </w:r>
      <w:r w:rsidRPr="007A419F">
        <w:rPr>
          <w:sz w:val="24"/>
          <w:szCs w:val="24"/>
        </w:rPr>
        <w:br/>
        <w:t>tel. 52 373 88 78</w:t>
      </w:r>
      <w:r w:rsidRPr="007A419F">
        <w:rPr>
          <w:sz w:val="24"/>
          <w:szCs w:val="24"/>
        </w:rPr>
        <w:br/>
        <w:t xml:space="preserve">mail: </w:t>
      </w:r>
      <w:r w:rsidRPr="007A419F">
        <w:rPr>
          <w:rStyle w:val="Teksttreci0"/>
          <w:color w:val="auto"/>
          <w:sz w:val="24"/>
          <w:szCs w:val="24"/>
        </w:rPr>
        <w:t>sekretariat@zselek.pl</w:t>
      </w:r>
    </w:p>
    <w:p w:rsidR="007F416D" w:rsidRPr="00563D91" w:rsidRDefault="007F416D" w:rsidP="00563D91">
      <w:pPr>
        <w:spacing w:after="68" w:line="302" w:lineRule="exact"/>
        <w:ind w:right="200"/>
        <w:rPr>
          <w:sz w:val="24"/>
          <w:szCs w:val="24"/>
        </w:rPr>
      </w:pPr>
      <w:r w:rsidRPr="007A419F">
        <w:rPr>
          <w:b/>
          <w:sz w:val="24"/>
          <w:szCs w:val="24"/>
        </w:rPr>
        <w:t>Forma zatrudnienia:</w:t>
      </w:r>
      <w:r w:rsidR="003914E6" w:rsidRPr="007A419F">
        <w:rPr>
          <w:b/>
          <w:sz w:val="24"/>
          <w:szCs w:val="24"/>
        </w:rPr>
        <w:t xml:space="preserve"> </w:t>
      </w:r>
      <w:r w:rsidR="003914E6" w:rsidRPr="007A419F">
        <w:rPr>
          <w:sz w:val="24"/>
          <w:szCs w:val="24"/>
        </w:rPr>
        <w:t>u</w:t>
      </w:r>
      <w:r w:rsidR="00563D91">
        <w:rPr>
          <w:sz w:val="24"/>
          <w:szCs w:val="24"/>
        </w:rPr>
        <w:t>mowa o pracę na zastępstwo za nieobecnego nauczyciela.</w:t>
      </w:r>
    </w:p>
    <w:p w:rsidR="007F416D" w:rsidRPr="007A419F" w:rsidRDefault="007F416D" w:rsidP="007A419F">
      <w:pPr>
        <w:widowControl w:val="0"/>
        <w:numPr>
          <w:ilvl w:val="0"/>
          <w:numId w:val="4"/>
        </w:numPr>
        <w:tabs>
          <w:tab w:val="left" w:pos="1780"/>
        </w:tabs>
        <w:spacing w:after="0" w:line="293" w:lineRule="exact"/>
        <w:rPr>
          <w:b/>
          <w:sz w:val="24"/>
          <w:szCs w:val="24"/>
        </w:rPr>
      </w:pPr>
      <w:r w:rsidRPr="007A419F">
        <w:rPr>
          <w:b/>
          <w:sz w:val="24"/>
          <w:szCs w:val="24"/>
        </w:rPr>
        <w:t>Wymagania niezbędne związane ze stanowiskiem:</w:t>
      </w:r>
    </w:p>
    <w:p w:rsidR="007F416D" w:rsidRPr="007A419F" w:rsidRDefault="007F416D" w:rsidP="007A419F">
      <w:pPr>
        <w:widowControl w:val="0"/>
        <w:numPr>
          <w:ilvl w:val="0"/>
          <w:numId w:val="2"/>
        </w:numPr>
        <w:tabs>
          <w:tab w:val="left" w:pos="1995"/>
        </w:tabs>
        <w:spacing w:after="0" w:line="293" w:lineRule="exact"/>
        <w:ind w:left="1640"/>
        <w:rPr>
          <w:sz w:val="24"/>
          <w:szCs w:val="24"/>
        </w:rPr>
      </w:pPr>
      <w:r w:rsidRPr="007A419F">
        <w:rPr>
          <w:sz w:val="24"/>
          <w:szCs w:val="24"/>
        </w:rPr>
        <w:t>posiada obywatelstwo polskie,</w:t>
      </w:r>
    </w:p>
    <w:p w:rsidR="007F416D" w:rsidRPr="007A419F" w:rsidRDefault="007F416D" w:rsidP="007A419F">
      <w:pPr>
        <w:widowControl w:val="0"/>
        <w:numPr>
          <w:ilvl w:val="0"/>
          <w:numId w:val="2"/>
        </w:numPr>
        <w:tabs>
          <w:tab w:val="left" w:pos="1995"/>
        </w:tabs>
        <w:spacing w:after="0" w:line="293" w:lineRule="exact"/>
        <w:ind w:left="1640"/>
        <w:rPr>
          <w:sz w:val="24"/>
          <w:szCs w:val="24"/>
        </w:rPr>
      </w:pPr>
      <w:r w:rsidRPr="007A419F">
        <w:rPr>
          <w:sz w:val="24"/>
          <w:szCs w:val="24"/>
        </w:rPr>
        <w:t>ma pełną zdolność do czynności prawnych oraz korzysta z pełni praw publicznych,</w:t>
      </w:r>
    </w:p>
    <w:p w:rsidR="007F416D" w:rsidRPr="007A419F" w:rsidRDefault="007F416D" w:rsidP="007A419F">
      <w:pPr>
        <w:widowControl w:val="0"/>
        <w:numPr>
          <w:ilvl w:val="0"/>
          <w:numId w:val="2"/>
        </w:numPr>
        <w:tabs>
          <w:tab w:val="left" w:pos="1995"/>
        </w:tabs>
        <w:spacing w:after="0" w:line="293" w:lineRule="exact"/>
        <w:ind w:left="1640"/>
        <w:rPr>
          <w:sz w:val="24"/>
          <w:szCs w:val="24"/>
        </w:rPr>
      </w:pPr>
      <w:r w:rsidRPr="007A419F">
        <w:rPr>
          <w:sz w:val="24"/>
          <w:szCs w:val="24"/>
        </w:rPr>
        <w:t>posiada wykształcenie wyższe kierunkowe magisterskie z przygotowaniem pedagogicznym,</w:t>
      </w:r>
    </w:p>
    <w:p w:rsidR="007F416D" w:rsidRPr="007A419F" w:rsidRDefault="007F416D" w:rsidP="007A419F">
      <w:pPr>
        <w:widowControl w:val="0"/>
        <w:numPr>
          <w:ilvl w:val="0"/>
          <w:numId w:val="2"/>
        </w:numPr>
        <w:spacing w:after="0" w:line="293" w:lineRule="exact"/>
        <w:ind w:left="1640"/>
        <w:rPr>
          <w:sz w:val="24"/>
          <w:szCs w:val="24"/>
        </w:rPr>
      </w:pPr>
      <w:r w:rsidRPr="007A419F">
        <w:rPr>
          <w:sz w:val="24"/>
          <w:szCs w:val="24"/>
        </w:rPr>
        <w:t>reprezentuje wysoki poziom kultury osobistej,</w:t>
      </w:r>
    </w:p>
    <w:p w:rsidR="007F416D" w:rsidRPr="007A419F" w:rsidRDefault="007F416D" w:rsidP="007A419F">
      <w:pPr>
        <w:widowControl w:val="0"/>
        <w:numPr>
          <w:ilvl w:val="0"/>
          <w:numId w:val="2"/>
        </w:numPr>
        <w:tabs>
          <w:tab w:val="left" w:pos="1995"/>
        </w:tabs>
        <w:spacing w:after="0" w:line="293" w:lineRule="exact"/>
        <w:ind w:left="1640"/>
        <w:rPr>
          <w:sz w:val="24"/>
          <w:szCs w:val="24"/>
        </w:rPr>
      </w:pPr>
      <w:r w:rsidRPr="007A419F">
        <w:rPr>
          <w:sz w:val="24"/>
          <w:szCs w:val="24"/>
        </w:rPr>
        <w:t>wykazuje umiejętności pracy z młodzieżą.</w:t>
      </w:r>
    </w:p>
    <w:p w:rsidR="007F416D" w:rsidRPr="007A419F" w:rsidRDefault="007F416D" w:rsidP="007A419F">
      <w:pPr>
        <w:widowControl w:val="0"/>
        <w:numPr>
          <w:ilvl w:val="0"/>
          <w:numId w:val="4"/>
        </w:numPr>
        <w:tabs>
          <w:tab w:val="left" w:pos="1780"/>
        </w:tabs>
        <w:spacing w:after="0" w:line="293" w:lineRule="exact"/>
        <w:rPr>
          <w:b/>
          <w:sz w:val="24"/>
          <w:szCs w:val="24"/>
        </w:rPr>
      </w:pPr>
      <w:r w:rsidRPr="007A419F">
        <w:rPr>
          <w:b/>
          <w:sz w:val="24"/>
          <w:szCs w:val="24"/>
        </w:rPr>
        <w:t>Wymagane dokumenty:</w:t>
      </w:r>
    </w:p>
    <w:p w:rsidR="007F416D" w:rsidRPr="007A419F" w:rsidRDefault="007F416D" w:rsidP="007A419F">
      <w:pPr>
        <w:widowControl w:val="0"/>
        <w:numPr>
          <w:ilvl w:val="0"/>
          <w:numId w:val="3"/>
        </w:numPr>
        <w:spacing w:after="0" w:line="293" w:lineRule="exact"/>
        <w:ind w:left="1640"/>
        <w:rPr>
          <w:sz w:val="24"/>
          <w:szCs w:val="24"/>
        </w:rPr>
      </w:pPr>
      <w:r w:rsidRPr="007A419F">
        <w:rPr>
          <w:sz w:val="24"/>
          <w:szCs w:val="24"/>
        </w:rPr>
        <w:t xml:space="preserve"> list motywacyjny,</w:t>
      </w:r>
    </w:p>
    <w:p w:rsidR="007F416D" w:rsidRPr="007A419F" w:rsidRDefault="007F416D" w:rsidP="007A419F">
      <w:pPr>
        <w:widowControl w:val="0"/>
        <w:numPr>
          <w:ilvl w:val="0"/>
          <w:numId w:val="3"/>
        </w:numPr>
        <w:spacing w:after="0" w:line="293" w:lineRule="exact"/>
        <w:ind w:left="1640"/>
        <w:rPr>
          <w:sz w:val="24"/>
          <w:szCs w:val="24"/>
        </w:rPr>
      </w:pPr>
      <w:r w:rsidRPr="007A419F">
        <w:rPr>
          <w:sz w:val="24"/>
          <w:szCs w:val="24"/>
        </w:rPr>
        <w:t xml:space="preserve"> CV,</w:t>
      </w:r>
    </w:p>
    <w:p w:rsidR="007F416D" w:rsidRPr="007A419F" w:rsidRDefault="007F416D" w:rsidP="007A419F">
      <w:pPr>
        <w:widowControl w:val="0"/>
        <w:numPr>
          <w:ilvl w:val="0"/>
          <w:numId w:val="3"/>
        </w:numPr>
        <w:spacing w:after="0" w:line="293" w:lineRule="exact"/>
        <w:ind w:left="1980" w:right="820" w:hanging="340"/>
        <w:rPr>
          <w:sz w:val="24"/>
          <w:szCs w:val="24"/>
        </w:rPr>
      </w:pPr>
      <w:r w:rsidRPr="007A419F">
        <w:rPr>
          <w:sz w:val="24"/>
          <w:szCs w:val="24"/>
        </w:rPr>
        <w:t xml:space="preserve"> kopie dokumentów potwierdzających posiadane wykształcenie i kwalifikacje zawodowe oraz dodatkowe uprawnienia, umiejętności,</w:t>
      </w:r>
    </w:p>
    <w:p w:rsidR="007F416D" w:rsidRPr="007A419F" w:rsidRDefault="007F416D" w:rsidP="007A419F">
      <w:pPr>
        <w:widowControl w:val="0"/>
        <w:numPr>
          <w:ilvl w:val="0"/>
          <w:numId w:val="3"/>
        </w:numPr>
        <w:spacing w:after="0" w:line="293" w:lineRule="exact"/>
        <w:ind w:left="1640"/>
        <w:rPr>
          <w:sz w:val="24"/>
          <w:szCs w:val="24"/>
        </w:rPr>
      </w:pPr>
      <w:r w:rsidRPr="007A419F">
        <w:rPr>
          <w:sz w:val="24"/>
          <w:szCs w:val="24"/>
        </w:rPr>
        <w:t xml:space="preserve"> kopie świadectw pracy potwierdzające przebieg pracy zawodowej,</w:t>
      </w:r>
    </w:p>
    <w:p w:rsidR="007F416D" w:rsidRPr="007A419F" w:rsidRDefault="007F416D" w:rsidP="007A419F">
      <w:pPr>
        <w:widowControl w:val="0"/>
        <w:numPr>
          <w:ilvl w:val="0"/>
          <w:numId w:val="3"/>
        </w:numPr>
        <w:tabs>
          <w:tab w:val="left" w:pos="1995"/>
          <w:tab w:val="right" w:pos="9483"/>
        </w:tabs>
        <w:spacing w:after="0" w:line="293" w:lineRule="exact"/>
        <w:ind w:left="1640"/>
        <w:rPr>
          <w:sz w:val="24"/>
          <w:szCs w:val="24"/>
        </w:rPr>
      </w:pPr>
      <w:r w:rsidRPr="007A419F">
        <w:rPr>
          <w:sz w:val="24"/>
          <w:szCs w:val="24"/>
        </w:rPr>
        <w:t>oświadczenie, że kandydat nie był karany za umyślne pr</w:t>
      </w:r>
      <w:r w:rsidR="00F86AD2">
        <w:rPr>
          <w:sz w:val="24"/>
          <w:szCs w:val="24"/>
        </w:rPr>
        <w:t>zestępstwo ścigane z </w:t>
      </w:r>
      <w:r w:rsidRPr="007A419F">
        <w:rPr>
          <w:sz w:val="24"/>
          <w:szCs w:val="24"/>
        </w:rPr>
        <w:t>oskarżenia publicznego</w:t>
      </w:r>
      <w:r w:rsidR="0087560F" w:rsidRPr="007A419F">
        <w:rPr>
          <w:sz w:val="24"/>
          <w:szCs w:val="24"/>
        </w:rPr>
        <w:t xml:space="preserve"> </w:t>
      </w:r>
      <w:r w:rsidRPr="007A419F">
        <w:rPr>
          <w:sz w:val="24"/>
          <w:szCs w:val="24"/>
        </w:rPr>
        <w:t>lub umyślne przestępstwo skarbowe.</w:t>
      </w:r>
    </w:p>
    <w:p w:rsidR="007F416D" w:rsidRPr="007A419F" w:rsidRDefault="007F416D" w:rsidP="007A419F">
      <w:pPr>
        <w:widowControl w:val="0"/>
        <w:numPr>
          <w:ilvl w:val="0"/>
          <w:numId w:val="3"/>
        </w:numPr>
        <w:tabs>
          <w:tab w:val="left" w:pos="1995"/>
        </w:tabs>
        <w:spacing w:after="0" w:line="293" w:lineRule="exact"/>
        <w:ind w:left="1640"/>
        <w:rPr>
          <w:sz w:val="24"/>
          <w:szCs w:val="24"/>
        </w:rPr>
      </w:pPr>
      <w:r w:rsidRPr="007A419F">
        <w:rPr>
          <w:sz w:val="24"/>
          <w:szCs w:val="24"/>
        </w:rPr>
        <w:t>Zgoda na przetwarzanie danych osobowych.</w:t>
      </w:r>
    </w:p>
    <w:p w:rsidR="004E32FD" w:rsidRDefault="004E32FD" w:rsidP="007A419F">
      <w:pPr>
        <w:rPr>
          <w:sz w:val="24"/>
          <w:szCs w:val="24"/>
        </w:rPr>
      </w:pPr>
    </w:p>
    <w:p w:rsidR="007F416D" w:rsidRPr="007A419F" w:rsidRDefault="007F416D" w:rsidP="007A419F">
      <w:pPr>
        <w:rPr>
          <w:sz w:val="24"/>
          <w:szCs w:val="24"/>
        </w:rPr>
      </w:pPr>
      <w:r w:rsidRPr="007A419F">
        <w:rPr>
          <w:sz w:val="24"/>
          <w:szCs w:val="24"/>
        </w:rPr>
        <w:t xml:space="preserve">Wymagane dokumenty należy przesłać pocztą lub składać w sekretariacie </w:t>
      </w:r>
      <w:r w:rsidRPr="007A419F">
        <w:rPr>
          <w:rStyle w:val="Teksttreci4BezpogrubieniaOdstpy0pt"/>
          <w:color w:val="auto"/>
          <w:sz w:val="24"/>
          <w:szCs w:val="24"/>
        </w:rPr>
        <w:t>Zespołu Szkół Elektrycznych</w:t>
      </w:r>
    </w:p>
    <w:p w:rsidR="007F416D" w:rsidRPr="007A419F" w:rsidRDefault="007F416D" w:rsidP="007A419F">
      <w:pPr>
        <w:rPr>
          <w:sz w:val="24"/>
          <w:szCs w:val="24"/>
        </w:rPr>
      </w:pPr>
      <w:r w:rsidRPr="007A419F">
        <w:rPr>
          <w:sz w:val="24"/>
          <w:szCs w:val="24"/>
        </w:rPr>
        <w:t xml:space="preserve">w Bydgoszczy ul. Stawowa 41, 85-323 Bydgoszcz </w:t>
      </w:r>
      <w:r w:rsidRPr="007A419F">
        <w:rPr>
          <w:rStyle w:val="TeksttreciPogrubienieOdstpy0pt"/>
          <w:color w:val="auto"/>
          <w:sz w:val="24"/>
          <w:szCs w:val="24"/>
        </w:rPr>
        <w:t>w zamkniętych kopertach z dopiskiem</w:t>
      </w:r>
    </w:p>
    <w:p w:rsidR="007F416D" w:rsidRDefault="007F416D" w:rsidP="007A419F">
      <w:pPr>
        <w:ind w:left="940"/>
        <w:rPr>
          <w:rStyle w:val="Teksttreci40"/>
          <w:b w:val="0"/>
          <w:bCs w:val="0"/>
          <w:color w:val="auto"/>
          <w:sz w:val="24"/>
          <w:szCs w:val="24"/>
        </w:rPr>
      </w:pPr>
      <w:r w:rsidRPr="004E32FD">
        <w:rPr>
          <w:rStyle w:val="Teksttreci40"/>
          <w:b w:val="0"/>
          <w:bCs w:val="0"/>
          <w:color w:val="auto"/>
          <w:sz w:val="24"/>
          <w:szCs w:val="24"/>
        </w:rPr>
        <w:t>„Nabór na stanowisko nauczyci</w:t>
      </w:r>
      <w:r w:rsidR="00563D91">
        <w:rPr>
          <w:rStyle w:val="Teksttreci40"/>
          <w:b w:val="0"/>
          <w:bCs w:val="0"/>
          <w:color w:val="auto"/>
          <w:sz w:val="24"/>
          <w:szCs w:val="24"/>
        </w:rPr>
        <w:t>ela fizyki</w:t>
      </w:r>
      <w:r w:rsidRPr="004E32FD">
        <w:rPr>
          <w:rStyle w:val="Teksttreci40"/>
          <w:b w:val="0"/>
          <w:bCs w:val="0"/>
          <w:color w:val="auto"/>
          <w:sz w:val="24"/>
          <w:szCs w:val="24"/>
        </w:rPr>
        <w:t>".</w:t>
      </w:r>
    </w:p>
    <w:p w:rsidR="007A419F" w:rsidRPr="007A419F" w:rsidRDefault="00AA223E" w:rsidP="007A419F">
      <w:pPr>
        <w:rPr>
          <w:rStyle w:val="TeksttreciPogrubienieOdstpy0pt"/>
          <w:color w:val="auto"/>
          <w:sz w:val="24"/>
          <w:szCs w:val="24"/>
        </w:rPr>
      </w:pPr>
      <w:bookmarkStart w:id="0" w:name="_GoBack"/>
      <w:bookmarkEnd w:id="0"/>
      <w:r>
        <w:rPr>
          <w:rStyle w:val="TeksttreciPogrubienieOdstpy0pt"/>
          <w:color w:val="auto"/>
          <w:sz w:val="24"/>
          <w:szCs w:val="24"/>
        </w:rPr>
        <w:t>Termin składania dokumentów – do dnia 11. 10. 2021 r. do godz. 12.00</w:t>
      </w:r>
    </w:p>
    <w:p w:rsidR="007A419F" w:rsidRPr="007A419F" w:rsidRDefault="007A419F" w:rsidP="007A419F">
      <w:pPr>
        <w:spacing w:after="0" w:line="240" w:lineRule="auto"/>
        <w:rPr>
          <w:sz w:val="24"/>
          <w:szCs w:val="24"/>
        </w:rPr>
      </w:pPr>
      <w:r w:rsidRPr="007A419F">
        <w:rPr>
          <w:sz w:val="24"/>
          <w:szCs w:val="24"/>
        </w:rPr>
        <w:t>Rozmowy z wybranymi kandydatami zostaną przeprowadzone po analizie dostarczonych dokumentów.</w:t>
      </w:r>
    </w:p>
    <w:p w:rsidR="007A419F" w:rsidRPr="007A419F" w:rsidRDefault="007A419F" w:rsidP="007A419F">
      <w:pPr>
        <w:spacing w:after="0" w:line="240" w:lineRule="auto"/>
        <w:rPr>
          <w:sz w:val="24"/>
          <w:szCs w:val="24"/>
        </w:rPr>
      </w:pPr>
      <w:r w:rsidRPr="007A419F">
        <w:rPr>
          <w:sz w:val="24"/>
          <w:szCs w:val="24"/>
        </w:rPr>
        <w:t>Wybrani kandydaci zostaną telefonicznie zaproszeni na rozmowę kwalifikacyjną.</w:t>
      </w:r>
    </w:p>
    <w:p w:rsidR="007A419F" w:rsidRPr="007A419F" w:rsidRDefault="007A419F" w:rsidP="007A419F">
      <w:pPr>
        <w:spacing w:after="0" w:line="240" w:lineRule="auto"/>
        <w:ind w:right="200"/>
        <w:rPr>
          <w:sz w:val="24"/>
          <w:szCs w:val="24"/>
        </w:rPr>
      </w:pPr>
      <w:r w:rsidRPr="007A419F">
        <w:rPr>
          <w:sz w:val="24"/>
          <w:szCs w:val="24"/>
        </w:rPr>
        <w:t>Zgłoszenia kandydatów złożone po terminie, niekompletne lub w inny sposób niż wskazany w ogłoszeniu nie będą rozpatrywane.</w:t>
      </w:r>
    </w:p>
    <w:p w:rsidR="007A419F" w:rsidRPr="007A419F" w:rsidRDefault="007A419F" w:rsidP="007A419F">
      <w:pPr>
        <w:spacing w:after="0" w:line="240" w:lineRule="auto"/>
        <w:rPr>
          <w:rStyle w:val="TeksttreciPogrubienieOdstpy0pt"/>
          <w:color w:val="auto"/>
          <w:sz w:val="24"/>
          <w:szCs w:val="24"/>
        </w:rPr>
      </w:pPr>
      <w:r w:rsidRPr="007A419F">
        <w:rPr>
          <w:sz w:val="24"/>
          <w:szCs w:val="24"/>
        </w:rPr>
        <w:t xml:space="preserve">Dokumenty kandydata, który zostanie wyłoniony w procesie rekrutacji zostaną dołączone do jego akt osobowych. Dokumenty kandydatów niezakwalifikowanych zostaną komisyjnie zniszczone lub zwracane na wniosek zainteresowanych w terminie 14 dni od dnia zakończenia rekrutacji - </w:t>
      </w:r>
      <w:r w:rsidRPr="007A419F">
        <w:rPr>
          <w:rStyle w:val="TeksttreciPogrubienieOdstpy0pt"/>
          <w:color w:val="auto"/>
          <w:sz w:val="24"/>
          <w:szCs w:val="24"/>
        </w:rPr>
        <w:t>odbiór tylko osobisty.</w:t>
      </w:r>
    </w:p>
    <w:p w:rsidR="007A419F" w:rsidRPr="007A419F" w:rsidRDefault="007A419F" w:rsidP="007A419F">
      <w:pPr>
        <w:rPr>
          <w:sz w:val="24"/>
          <w:szCs w:val="24"/>
        </w:rPr>
      </w:pPr>
    </w:p>
    <w:sectPr w:rsidR="007A419F" w:rsidRPr="007A419F" w:rsidSect="0087560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1484A"/>
    <w:multiLevelType w:val="multilevel"/>
    <w:tmpl w:val="22103730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86A549A"/>
    <w:multiLevelType w:val="multilevel"/>
    <w:tmpl w:val="9D8440E6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A7922DC"/>
    <w:multiLevelType w:val="multilevel"/>
    <w:tmpl w:val="019875DE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-1"/>
        <w:w w:val="100"/>
        <w:position w:val="0"/>
        <w:sz w:val="16"/>
        <w:szCs w:val="16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5EA5765"/>
    <w:multiLevelType w:val="hybridMultilevel"/>
    <w:tmpl w:val="EC8C48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F416D"/>
    <w:rsid w:val="00223915"/>
    <w:rsid w:val="00241228"/>
    <w:rsid w:val="003914E6"/>
    <w:rsid w:val="004E32FD"/>
    <w:rsid w:val="00563D91"/>
    <w:rsid w:val="007A2ACE"/>
    <w:rsid w:val="007A419F"/>
    <w:rsid w:val="007F416D"/>
    <w:rsid w:val="00873723"/>
    <w:rsid w:val="0087560F"/>
    <w:rsid w:val="00AA223E"/>
    <w:rsid w:val="00AC4003"/>
    <w:rsid w:val="00D257A8"/>
    <w:rsid w:val="00F86A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4122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4">
    <w:name w:val="Tekst treści (4)_"/>
    <w:basedOn w:val="Domylnaczcionkaakapitu"/>
    <w:rsid w:val="007F416D"/>
    <w:rPr>
      <w:rFonts w:ascii="Calibri" w:eastAsia="Calibri" w:hAnsi="Calibri" w:cs="Calibri"/>
      <w:b/>
      <w:bCs/>
      <w:i w:val="0"/>
      <w:iCs w:val="0"/>
      <w:smallCaps w:val="0"/>
      <w:strike w:val="0"/>
      <w:spacing w:val="-1"/>
      <w:sz w:val="16"/>
      <w:szCs w:val="16"/>
      <w:u w:val="none"/>
    </w:rPr>
  </w:style>
  <w:style w:type="character" w:customStyle="1" w:styleId="Teksttreci40">
    <w:name w:val="Tekst treści (4)"/>
    <w:basedOn w:val="Teksttreci4"/>
    <w:rsid w:val="007F416D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-1"/>
      <w:w w:val="100"/>
      <w:position w:val="0"/>
      <w:sz w:val="16"/>
      <w:szCs w:val="16"/>
      <w:u w:val="none"/>
      <w:lang w:val="pl-PL" w:eastAsia="pl-PL" w:bidi="pl-PL"/>
    </w:rPr>
  </w:style>
  <w:style w:type="character" w:customStyle="1" w:styleId="Teksttreci">
    <w:name w:val="Tekst treści_"/>
    <w:basedOn w:val="Domylnaczcionkaakapitu"/>
    <w:rsid w:val="007F416D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eksttreci0">
    <w:name w:val="Tekst treści"/>
    <w:basedOn w:val="Teksttreci"/>
    <w:rsid w:val="007F416D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pl-PL" w:eastAsia="pl-PL" w:bidi="pl-PL"/>
    </w:rPr>
  </w:style>
  <w:style w:type="character" w:customStyle="1" w:styleId="Teksttreci4BezpogrubieniaOdstpy0pt">
    <w:name w:val="Tekst treści (4) + Bez pogrubienia;Odstępy 0 pt"/>
    <w:basedOn w:val="Teksttreci4"/>
    <w:rsid w:val="007F416D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pl-PL" w:eastAsia="pl-PL" w:bidi="pl-PL"/>
    </w:rPr>
  </w:style>
  <w:style w:type="character" w:customStyle="1" w:styleId="TeksttreciPogrubienieOdstpy0pt">
    <w:name w:val="Tekst treści + Pogrubienie;Odstępy 0 pt"/>
    <w:basedOn w:val="Teksttreci"/>
    <w:rsid w:val="007F416D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-1"/>
      <w:w w:val="100"/>
      <w:position w:val="0"/>
      <w:sz w:val="16"/>
      <w:szCs w:val="16"/>
      <w:u w:val="none"/>
      <w:lang w:val="pl-PL" w:eastAsia="pl-PL" w:bidi="pl-PL"/>
    </w:rPr>
  </w:style>
  <w:style w:type="paragraph" w:styleId="Akapitzlist">
    <w:name w:val="List Paragraph"/>
    <w:basedOn w:val="Normalny"/>
    <w:uiPriority w:val="34"/>
    <w:qFormat/>
    <w:rsid w:val="003914E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86A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6A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285</Words>
  <Characters>1711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Wiesława Sraga</dc:creator>
  <cp:lastModifiedBy>KKPTEEMC</cp:lastModifiedBy>
  <cp:revision>2</cp:revision>
  <cp:lastPrinted>2021-06-25T09:36:00Z</cp:lastPrinted>
  <dcterms:created xsi:type="dcterms:W3CDTF">2021-10-04T16:49:00Z</dcterms:created>
  <dcterms:modified xsi:type="dcterms:W3CDTF">2021-10-04T16:49:00Z</dcterms:modified>
</cp:coreProperties>
</file>