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65" w:rsidRDefault="00546565" w:rsidP="0054656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Nr sprawy: </w:t>
      </w:r>
    </w:p>
    <w:p w:rsidR="00546565" w:rsidRPr="00546565" w:rsidRDefault="00546565" w:rsidP="00546565">
      <w:pPr>
        <w:pStyle w:val="Default"/>
        <w:jc w:val="right"/>
        <w:rPr>
          <w:b/>
          <w:sz w:val="20"/>
          <w:szCs w:val="20"/>
        </w:rPr>
      </w:pPr>
      <w:r w:rsidRPr="00546565">
        <w:rPr>
          <w:b/>
          <w:sz w:val="20"/>
          <w:szCs w:val="20"/>
        </w:rPr>
        <w:t xml:space="preserve">Załącznik nr </w:t>
      </w:r>
      <w:r w:rsidR="009B25DE">
        <w:rPr>
          <w:b/>
          <w:sz w:val="20"/>
          <w:szCs w:val="20"/>
        </w:rPr>
        <w:t>5</w:t>
      </w:r>
      <w:r w:rsidRPr="00546565">
        <w:rPr>
          <w:b/>
          <w:sz w:val="20"/>
          <w:szCs w:val="20"/>
        </w:rPr>
        <w:t xml:space="preserve"> do SIWZ</w:t>
      </w:r>
    </w:p>
    <w:p w:rsidR="00546565" w:rsidRDefault="00546565" w:rsidP="0054656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Wzór umowy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UMOWA </w:t>
      </w:r>
      <w:proofErr w:type="gramStart"/>
      <w:r>
        <w:rPr>
          <w:sz w:val="22"/>
          <w:szCs w:val="22"/>
        </w:rPr>
        <w:t xml:space="preserve">NR </w:t>
      </w:r>
      <w:r w:rsidR="003E61AE">
        <w:rPr>
          <w:sz w:val="22"/>
          <w:szCs w:val="22"/>
        </w:rPr>
        <w:t>..</w:t>
      </w:r>
      <w:r>
        <w:rPr>
          <w:sz w:val="22"/>
          <w:szCs w:val="22"/>
        </w:rPr>
        <w:t>.</w:t>
      </w:r>
      <w:r w:rsidR="003E61AE">
        <w:rPr>
          <w:sz w:val="22"/>
          <w:szCs w:val="22"/>
        </w:rPr>
        <w:t>............</w:t>
      </w:r>
      <w:proofErr w:type="gramEnd"/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 dniu ………………………….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 pomiędzy: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Zespołem Szkól nr 21 w Bydgoszczy, NIP 554-24-95-236, reprezentowanym przez: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Panią mgr Arlettę Popławską – dyrektora szkoły zwanym w dalszej treści umowy ZAMAWIAJĄCYM,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 .................................................</w:t>
      </w:r>
      <w:proofErr w:type="gramEnd"/>
      <w:r>
        <w:rPr>
          <w:sz w:val="22"/>
          <w:szCs w:val="22"/>
        </w:rPr>
        <w:t xml:space="preserve">......................................................................... z siedzibą przy </w:t>
      </w:r>
      <w:proofErr w:type="gramStart"/>
      <w:r>
        <w:rPr>
          <w:sz w:val="22"/>
          <w:szCs w:val="22"/>
        </w:rPr>
        <w:t>ul. ................................................</w:t>
      </w:r>
      <w:proofErr w:type="gramEnd"/>
      <w:r>
        <w:rPr>
          <w:sz w:val="22"/>
          <w:szCs w:val="22"/>
        </w:rPr>
        <w:t xml:space="preserve">...................................................................................................... NIP.......................................................................................................................reprezentowanym </w:t>
      </w:r>
      <w:proofErr w:type="gramStart"/>
      <w:r>
        <w:rPr>
          <w:sz w:val="22"/>
          <w:szCs w:val="22"/>
        </w:rPr>
        <w:t>przez .................................................</w:t>
      </w:r>
      <w:proofErr w:type="gramEnd"/>
      <w:r>
        <w:rPr>
          <w:sz w:val="22"/>
          <w:szCs w:val="22"/>
        </w:rPr>
        <w:t>................................................................................................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zwanym</w:t>
      </w:r>
      <w:proofErr w:type="gramEnd"/>
      <w:r>
        <w:rPr>
          <w:sz w:val="22"/>
          <w:szCs w:val="22"/>
        </w:rPr>
        <w:t xml:space="preserve"> dalej WYKONAWCĄ zawarto umowę następującej treści: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Zgodnie z wynikiem przetargu nieograniczonego nr sprawy …………………………………… przeprowadzonego w </w:t>
      </w:r>
      <w:proofErr w:type="gramStart"/>
      <w:r>
        <w:rPr>
          <w:sz w:val="22"/>
          <w:szCs w:val="22"/>
        </w:rPr>
        <w:t>dniu ...........................</w:t>
      </w:r>
      <w:proofErr w:type="gramEnd"/>
      <w:r>
        <w:rPr>
          <w:sz w:val="22"/>
          <w:szCs w:val="22"/>
        </w:rPr>
        <w:t xml:space="preserve">Zamawiający zleca a Wykonawca </w:t>
      </w:r>
      <w:proofErr w:type="gramStart"/>
      <w:r>
        <w:rPr>
          <w:sz w:val="22"/>
          <w:szCs w:val="22"/>
        </w:rPr>
        <w:t>przyjmuje                        do</w:t>
      </w:r>
      <w:proofErr w:type="gramEnd"/>
      <w:r>
        <w:rPr>
          <w:sz w:val="22"/>
          <w:szCs w:val="22"/>
        </w:rPr>
        <w:t xml:space="preserve"> wykonania przedmiot umowy polegający na dostawie artykułów do stołówki szkolnej Zespołu Szkół nr 21 w Bydgoszczy przy ul. Bałtyckiej 59, które odpowiadają stosowanym normom jakościowym.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 Przedstawione ilości w SIWZ stanowią ilość szacunkową, a faktyczna ilość i zakres poszczególnych rodzajów asortymentów wynikać będzie z potrzeb bieżących Zamawiającego, określonych</w:t>
      </w:r>
      <w:r w:rsidR="009B4AC5">
        <w:rPr>
          <w:sz w:val="22"/>
          <w:szCs w:val="22"/>
        </w:rPr>
        <w:br/>
      </w:r>
      <w:r>
        <w:rPr>
          <w:sz w:val="22"/>
          <w:szCs w:val="22"/>
        </w:rPr>
        <w:t>w udzielanych Wykonawcy zamówieniach.</w:t>
      </w:r>
    </w:p>
    <w:p w:rsidR="00546565" w:rsidRDefault="00546565" w:rsidP="00546565">
      <w:pPr>
        <w:pStyle w:val="Default"/>
        <w:jc w:val="both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Podane przez Zamawiającego ilości szacunkowe nie mogą stanowić podstawy żądania przez Wykonawcę realizacji określonych wielkości i ilości dostaw podanych w SIWZ oraz zgłaszania związanych z tym roszczeń.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Zgodnie z wynikiem postępowania cena oferty brutto wynosi: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…………….........………......................................……….</w:t>
      </w:r>
    </w:p>
    <w:p w:rsidR="00546565" w:rsidRDefault="00546565" w:rsidP="00546565">
      <w:pPr>
        <w:pStyle w:val="Default"/>
        <w:rPr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Słownie złotych: …………………………………………………………............................…………..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Wykonawca zobowiązuje się dostarczać przedmiot zamówienia zgodnie z ceną </w:t>
      </w:r>
      <w:proofErr w:type="gramStart"/>
      <w:r>
        <w:rPr>
          <w:sz w:val="22"/>
          <w:szCs w:val="22"/>
        </w:rPr>
        <w:t>określoną                            w</w:t>
      </w:r>
      <w:proofErr w:type="gramEnd"/>
      <w:r>
        <w:rPr>
          <w:sz w:val="22"/>
          <w:szCs w:val="22"/>
        </w:rPr>
        <w:t xml:space="preserve"> formularzu ofertowym.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Cena może, na wniosek jednej ze stron, być korygowana (zwiększona lub zmniejszona) o wskaźnik zmiany cen żywności publikowany przez Wojewódzki Urząd Statystyczny (WUS) odpowiedni dla rejonu zaopatrywania Zamawiającego w comiesięcznych opracowania statystycznych. Wzrost lub obniżanie cen żywności może nastąpić do poziomu określonego przez wskaźnik WUS po uzgodnieniu przez obie strony, nie częściej jednak niż raz na kwartał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>po</w:t>
      </w:r>
      <w:proofErr w:type="gramEnd"/>
      <w:r>
        <w:rPr>
          <w:rFonts w:cs="Times New Roman"/>
          <w:color w:val="auto"/>
          <w:sz w:val="22"/>
          <w:szCs w:val="22"/>
        </w:rPr>
        <w:t xml:space="preserve"> upływnie 3 miesięcy od podpisania niniejszej umowy lub pisemnego aneksu do niniejszej umowy.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4. Zmiany, o których mowa w ust. 3 mogą nastąpić tylko po złożeniu pisemnego </w:t>
      </w:r>
      <w:proofErr w:type="gramStart"/>
      <w:r>
        <w:rPr>
          <w:rFonts w:cs="Times New Roman"/>
          <w:color w:val="auto"/>
          <w:sz w:val="22"/>
          <w:szCs w:val="22"/>
        </w:rPr>
        <w:t>oświadczenia                  i</w:t>
      </w:r>
      <w:proofErr w:type="gramEnd"/>
      <w:r>
        <w:rPr>
          <w:rFonts w:cs="Times New Roman"/>
          <w:color w:val="auto"/>
          <w:sz w:val="22"/>
          <w:szCs w:val="22"/>
        </w:rPr>
        <w:t xml:space="preserve"> udokumentowania przez Wykonawcę przesłanek powodujących zmianę.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lastRenderedPageBreak/>
        <w:t xml:space="preserve">5. Wykonawca nie może zmieniać cen za przedmiot zamówienia bez </w:t>
      </w:r>
      <w:proofErr w:type="gramStart"/>
      <w:r>
        <w:rPr>
          <w:rFonts w:cs="Times New Roman"/>
          <w:color w:val="auto"/>
          <w:sz w:val="22"/>
          <w:szCs w:val="22"/>
        </w:rPr>
        <w:t>uzgodnienia                                       z</w:t>
      </w:r>
      <w:proofErr w:type="gramEnd"/>
      <w:r>
        <w:rPr>
          <w:rFonts w:cs="Times New Roman"/>
          <w:color w:val="auto"/>
          <w:sz w:val="22"/>
          <w:szCs w:val="22"/>
        </w:rPr>
        <w:t xml:space="preserve"> Zamawiającym.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3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1. Należność za dostarczany towar będzie regulowana przelewem z konta </w:t>
      </w:r>
      <w:proofErr w:type="gramStart"/>
      <w:r>
        <w:rPr>
          <w:rFonts w:cs="Times New Roman"/>
          <w:color w:val="auto"/>
          <w:sz w:val="22"/>
          <w:szCs w:val="22"/>
        </w:rPr>
        <w:t xml:space="preserve">Zamawiającego   </w:t>
      </w:r>
      <w:r w:rsidR="004179D7">
        <w:rPr>
          <w:rFonts w:cs="Times New Roman"/>
          <w:color w:val="auto"/>
          <w:sz w:val="22"/>
          <w:szCs w:val="22"/>
        </w:rPr>
        <w:t xml:space="preserve">                    w</w:t>
      </w:r>
      <w:proofErr w:type="gramEnd"/>
      <w:r w:rsidR="004179D7">
        <w:rPr>
          <w:rFonts w:cs="Times New Roman"/>
          <w:color w:val="auto"/>
          <w:sz w:val="22"/>
          <w:szCs w:val="22"/>
        </w:rPr>
        <w:t xml:space="preserve"> terminie 14</w:t>
      </w:r>
      <w:r>
        <w:rPr>
          <w:rFonts w:cs="Times New Roman"/>
          <w:color w:val="auto"/>
          <w:sz w:val="22"/>
          <w:szCs w:val="22"/>
        </w:rPr>
        <w:t xml:space="preserve"> dni od daty dostarczenia towaru wraz z oryginałem faktury.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2. Na oryginale faktury dostarczonej do Zamawiającego, Wykonawca wymieni asortyment, ilość towaru, jego cenę i wartość.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3. Faktury Wykonawca wystawi na adres: Zespół Szkół nr 21 Bydgoszcz ul. Bałtycka 59, </w:t>
      </w:r>
      <w:r w:rsidR="004179D7">
        <w:rPr>
          <w:rFonts w:cs="Times New Roman"/>
          <w:color w:val="auto"/>
          <w:sz w:val="22"/>
          <w:szCs w:val="22"/>
        </w:rPr>
        <w:br/>
      </w:r>
      <w:r>
        <w:rPr>
          <w:rFonts w:cs="Times New Roman"/>
          <w:color w:val="auto"/>
          <w:sz w:val="22"/>
          <w:szCs w:val="22"/>
        </w:rPr>
        <w:t>NIP 554-24-95-236.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4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1. Wykonawca będzie otrzymywał od Zamawiającego zamówienia pisemne lub telefoniczne</w:t>
      </w:r>
      <w:r w:rsidR="004179D7">
        <w:rPr>
          <w:rFonts w:cs="Times New Roman"/>
          <w:color w:val="auto"/>
          <w:sz w:val="22"/>
          <w:szCs w:val="22"/>
        </w:rPr>
        <w:br/>
      </w:r>
      <w:r>
        <w:rPr>
          <w:rFonts w:cs="Times New Roman"/>
          <w:color w:val="auto"/>
          <w:sz w:val="22"/>
          <w:szCs w:val="22"/>
        </w:rPr>
        <w:t>z 2-dniowym wyprzedzeniem z określeniem asortymentu i ilości towaru, z możliwością telefonicznej korekty na 24 godziny przed planowanym terminem dostawy.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2. Powyższe uzgodnienia będą dokonywane z </w:t>
      </w:r>
      <w:proofErr w:type="gramStart"/>
      <w:r>
        <w:rPr>
          <w:rFonts w:cs="Times New Roman"/>
          <w:color w:val="auto"/>
          <w:sz w:val="22"/>
          <w:szCs w:val="22"/>
        </w:rPr>
        <w:t>intendentem  pod</w:t>
      </w:r>
      <w:proofErr w:type="gramEnd"/>
      <w:r>
        <w:rPr>
          <w:rFonts w:cs="Times New Roman"/>
          <w:color w:val="auto"/>
          <w:sz w:val="22"/>
          <w:szCs w:val="22"/>
        </w:rPr>
        <w:t xml:space="preserve"> nr tel. 52 342-75-62.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5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1. Wykonawca zobowiązuje się dostarczać towar zgodnie z zamówieniem, własnym specjalistycznym transportem odpowiadającym wymogom sanitarno-higienicznym w godz. od </w:t>
      </w:r>
      <w:r w:rsidR="000236AC">
        <w:rPr>
          <w:rFonts w:cs="Times New Roman"/>
          <w:color w:val="auto"/>
          <w:sz w:val="22"/>
          <w:szCs w:val="22"/>
        </w:rPr>
        <w:t>7</w:t>
      </w:r>
      <w:r>
        <w:rPr>
          <w:rFonts w:cs="Times New Roman"/>
          <w:color w:val="auto"/>
          <w:sz w:val="22"/>
          <w:szCs w:val="22"/>
        </w:rPr>
        <w:t xml:space="preserve">.00 </w:t>
      </w:r>
      <w:proofErr w:type="gramStart"/>
      <w:r>
        <w:rPr>
          <w:rFonts w:cs="Times New Roman"/>
          <w:color w:val="auto"/>
          <w:sz w:val="22"/>
          <w:szCs w:val="22"/>
        </w:rPr>
        <w:t>do</w:t>
      </w:r>
      <w:proofErr w:type="gramEnd"/>
      <w:r>
        <w:rPr>
          <w:rFonts w:cs="Times New Roman"/>
          <w:color w:val="auto"/>
          <w:sz w:val="22"/>
          <w:szCs w:val="22"/>
        </w:rPr>
        <w:t xml:space="preserve"> </w:t>
      </w:r>
      <w:r w:rsidR="000236AC">
        <w:rPr>
          <w:rFonts w:cs="Times New Roman"/>
          <w:color w:val="auto"/>
          <w:sz w:val="22"/>
          <w:szCs w:val="22"/>
        </w:rPr>
        <w:t>8.30</w:t>
      </w:r>
      <w:r>
        <w:rPr>
          <w:rFonts w:cs="Times New Roman"/>
          <w:color w:val="auto"/>
          <w:sz w:val="22"/>
          <w:szCs w:val="22"/>
        </w:rPr>
        <w:t>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2. Nie dopuszcza się odchyleń w realizacji dostaw towaru w stosunku do złożonego zamówienia.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3. Zamawiający zastrzega sobie możliwość korygowania zamówienia w przypadku, gdy zaistnieje potrzeba zakupu interwencyjnego.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6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Zamawiający zastrzega sobie możliwość rozszerzenia zamawianego asortymentu o towar </w:t>
      </w:r>
      <w:proofErr w:type="gramStart"/>
      <w:r>
        <w:rPr>
          <w:rFonts w:cs="Times New Roman"/>
          <w:color w:val="auto"/>
          <w:sz w:val="22"/>
          <w:szCs w:val="22"/>
        </w:rPr>
        <w:t>nie wymieniony</w:t>
      </w:r>
      <w:proofErr w:type="gramEnd"/>
      <w:r>
        <w:rPr>
          <w:rFonts w:cs="Times New Roman"/>
          <w:color w:val="auto"/>
          <w:sz w:val="22"/>
          <w:szCs w:val="22"/>
        </w:rPr>
        <w:t xml:space="preserve"> w specyfikacji istotnych warunków zamówienia.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7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Wykonawca zobowiązuje się do udzielenia gwarancji jakościowej na dostarczony towar na warunkach określonych normami przedmiotowymi (PN, ZN, BN).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8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1. Ilościowy i jakościowy odbiór towarów będących przedmiotem zamówienia będzie dokonywany przez Zamawiającego w magazynie Zamawiającego w oparciu o obowiązujące normy jakościowe.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2. Dostarczany towar musi być świeży, posiadać minimum 14-dniowy termin przydatności do spożycia (od daty dostawy). Termin przydatności do spożycia musi być widoczny na opakowaniu.</w:t>
      </w:r>
    </w:p>
    <w:p w:rsidR="00546565" w:rsidRDefault="00546565" w:rsidP="00546565">
      <w:pPr>
        <w:pStyle w:val="Default"/>
        <w:pageBreakBefore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lastRenderedPageBreak/>
        <w:t>§ 9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1. Wykonawca zobowiązany jest należycie zabezpieczyć towar podczas przewozu, gdyż ponosi całkowitą odpowiedzialność za dostawę towaru.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2. Opakowania jednostkowe i zbiorcze towaru winny odpowiadać wymogom norm przedmiotowych.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3. Opakowania zwrotne nie będą podlegać fakturowaniu, a obrót nimi będzie następował w drodze wymiany pomiędzy Wykonawcą a Zamawiającym.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10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1. Zamawiający po stwierdzeniu niezgodności ilościowych albo ukrytych wad jakościowych w okresie terminu gwarancyjnego otrzymanego towaru postawi towar do dyspozycji Wykonawcy, powiadamiając go niezwłocznie (telefonicznie) o stwierdzonych brakach lub wadach oraz potwierdzi to przesłaniem protokołu reklamacyjnego z pobranych prób.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2. W przypadku </w:t>
      </w:r>
      <w:proofErr w:type="gramStart"/>
      <w:r>
        <w:rPr>
          <w:rFonts w:cs="Times New Roman"/>
          <w:color w:val="auto"/>
          <w:sz w:val="22"/>
          <w:szCs w:val="22"/>
        </w:rPr>
        <w:t>kwestionowania jakości</w:t>
      </w:r>
      <w:proofErr w:type="gramEnd"/>
      <w:r>
        <w:rPr>
          <w:rFonts w:cs="Times New Roman"/>
          <w:color w:val="auto"/>
          <w:sz w:val="22"/>
          <w:szCs w:val="22"/>
        </w:rPr>
        <w:t xml:space="preserve"> towaru przez Zamawiającego, Wykonawca zobowiązuje się wymienić go na towar dobrej jakości i wolny od wad.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3. W przypadku ujawnienia ukrytej wady towaru w czasie jego przechowywania, Zamawiający postawi towar do dyspozycji Wykonawcy.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4. Wykonawca z chwilą otrzymania zawiadomienia o wykryciu wad towaru w ciągu 24 godzin wydeleguje swojego przedstawiciela celem załatwienia reklamacji – zadysponowania reklamowanym towarem i dostarczenia w zamian towaru </w:t>
      </w:r>
      <w:proofErr w:type="gramStart"/>
      <w:r>
        <w:rPr>
          <w:rFonts w:cs="Times New Roman"/>
          <w:color w:val="auto"/>
          <w:sz w:val="22"/>
          <w:szCs w:val="22"/>
        </w:rPr>
        <w:t>dobrej jakości</w:t>
      </w:r>
      <w:proofErr w:type="gramEnd"/>
      <w:r>
        <w:rPr>
          <w:rFonts w:cs="Times New Roman"/>
          <w:color w:val="auto"/>
          <w:sz w:val="22"/>
          <w:szCs w:val="22"/>
        </w:rPr>
        <w:t>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 xml:space="preserve">5. </w:t>
      </w:r>
      <w:proofErr w:type="gramEnd"/>
      <w:r>
        <w:rPr>
          <w:rFonts w:cs="Times New Roman"/>
          <w:color w:val="auto"/>
          <w:sz w:val="22"/>
          <w:szCs w:val="22"/>
        </w:rPr>
        <w:t>W przypadku stwierdzenia, w chwili dostawy, że dostarczony towar nie odpowiada normom jakościowym lub posiada zbyt krótki termin przydatności do spożycia Wykonawca zobowiązany jest wymienić towar.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6. Jeśli przedstawiciel Wykonawcy nie uzna reklamacji lub nie zgłosi się, Zamawiający przekaże pobrane próbki do zbadania laboratorium Wojewódzkie Stacji Sanitarno- Epidemiologicznej w ciągu</w:t>
      </w:r>
      <w:r w:rsidR="009B4AC5">
        <w:rPr>
          <w:rFonts w:cs="Times New Roman"/>
          <w:color w:val="auto"/>
          <w:sz w:val="22"/>
          <w:szCs w:val="22"/>
        </w:rPr>
        <w:br/>
      </w:r>
      <w:r>
        <w:rPr>
          <w:rFonts w:cs="Times New Roman"/>
          <w:color w:val="auto"/>
          <w:sz w:val="22"/>
          <w:szCs w:val="22"/>
        </w:rPr>
        <w:t>2 dni od czasu ich pobrania. Koszty badań laboratoryjnych ponosi Wykonawca.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7. Orzeczenie jakościowe wydane przez laboratorium stacji sanitarno-epidemiologicznej będzie ostateczna podstawą do </w:t>
      </w:r>
      <w:proofErr w:type="gramStart"/>
      <w:r>
        <w:rPr>
          <w:rFonts w:cs="Times New Roman"/>
          <w:color w:val="auto"/>
          <w:sz w:val="22"/>
          <w:szCs w:val="22"/>
        </w:rPr>
        <w:t>określenia jakości</w:t>
      </w:r>
      <w:proofErr w:type="gramEnd"/>
      <w:r>
        <w:rPr>
          <w:rFonts w:cs="Times New Roman"/>
          <w:color w:val="auto"/>
          <w:sz w:val="22"/>
          <w:szCs w:val="22"/>
        </w:rPr>
        <w:t xml:space="preserve"> towaru jeśli potwierdzi słuszność reklamacji.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8. Wykonawca w terminie dwóch dni od daty wydania orzeczenia dostarczy zastępcza partie towaru, wolne od wad i bez żądania dodatkowych opłat z tego tytułu. Zamienna partia towaru podlega odbiorowi jakościowemu.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§11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1. Wykonawca zapłaci Zamawiającemu karę umowną za zawinione niewykonanie lub nienależyte wykonanie umowy w następujących przypadkach i wysokości: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>a</w:t>
      </w:r>
      <w:proofErr w:type="gramEnd"/>
      <w:r>
        <w:rPr>
          <w:rFonts w:cs="Times New Roman"/>
          <w:color w:val="auto"/>
          <w:sz w:val="22"/>
          <w:szCs w:val="22"/>
        </w:rPr>
        <w:t>) 20% wartości nie dostarczonego towaru z winy Wykonawcy,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lastRenderedPageBreak/>
        <w:t xml:space="preserve">b) w przypadku </w:t>
      </w:r>
      <w:proofErr w:type="gramStart"/>
      <w:r>
        <w:rPr>
          <w:rFonts w:cs="Times New Roman"/>
          <w:color w:val="auto"/>
          <w:sz w:val="22"/>
          <w:szCs w:val="22"/>
        </w:rPr>
        <w:t>nieodpowiedniej jakości</w:t>
      </w:r>
      <w:proofErr w:type="gramEnd"/>
      <w:r>
        <w:rPr>
          <w:rFonts w:cs="Times New Roman"/>
          <w:color w:val="auto"/>
          <w:sz w:val="22"/>
          <w:szCs w:val="22"/>
        </w:rPr>
        <w:t xml:space="preserve"> (wadliwego towaru) dostarczonego towaru Wykonawca zapłaci 10% jego wartości,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c</w:t>
      </w:r>
      <w:proofErr w:type="gramStart"/>
      <w:r>
        <w:rPr>
          <w:rFonts w:cs="Times New Roman"/>
          <w:color w:val="auto"/>
          <w:sz w:val="22"/>
          <w:szCs w:val="22"/>
        </w:rPr>
        <w:t>) 0,5% wartości</w:t>
      </w:r>
      <w:proofErr w:type="gramEnd"/>
      <w:r>
        <w:rPr>
          <w:rFonts w:cs="Times New Roman"/>
          <w:color w:val="auto"/>
          <w:sz w:val="22"/>
          <w:szCs w:val="22"/>
        </w:rPr>
        <w:t xml:space="preserve"> towaru nie dostarczonego w terminie za każdy dzień zwłoki.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2. Zamawiający może dochodzić na zasadach ogólnych odszkodowania przewyższającego wysokość zastrzeżonych kar umownych.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3. W przypadku rozwiązania umowy z winy Wykonawcy, Wykonawca zapłaci Zamawiającemu karę umowną w wysokości 10% niezrealizowanej części umowy.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12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W sprawach </w:t>
      </w:r>
      <w:proofErr w:type="gramStart"/>
      <w:r>
        <w:rPr>
          <w:rFonts w:cs="Times New Roman"/>
          <w:color w:val="auto"/>
          <w:sz w:val="22"/>
          <w:szCs w:val="22"/>
        </w:rPr>
        <w:t>nie uregulowanych</w:t>
      </w:r>
      <w:proofErr w:type="gramEnd"/>
      <w:r>
        <w:rPr>
          <w:rFonts w:cs="Times New Roman"/>
          <w:color w:val="auto"/>
          <w:sz w:val="22"/>
          <w:szCs w:val="22"/>
        </w:rPr>
        <w:t xml:space="preserve"> niniejsza umową będą miały zastosowania przepisy kodeksu cywilnego i ustawy Prawo zamówień publicznych. 4</w:t>
      </w:r>
    </w:p>
    <w:p w:rsidR="00D7339C" w:rsidRDefault="00D7339C" w:rsidP="00D7339C">
      <w:pPr>
        <w:pStyle w:val="Default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p w:rsidR="00546565" w:rsidRDefault="00546565" w:rsidP="00D7339C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13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Umowa zawarta jest na czas określony od dnia </w:t>
      </w:r>
      <w:r w:rsidR="00392F51">
        <w:rPr>
          <w:rFonts w:cs="Times New Roman"/>
          <w:color w:val="auto"/>
          <w:sz w:val="22"/>
          <w:szCs w:val="22"/>
        </w:rPr>
        <w:t>23</w:t>
      </w:r>
      <w:r>
        <w:rPr>
          <w:rFonts w:cs="Times New Roman"/>
          <w:color w:val="auto"/>
          <w:sz w:val="22"/>
          <w:szCs w:val="22"/>
        </w:rPr>
        <w:t xml:space="preserve"> </w:t>
      </w:r>
      <w:r w:rsidR="00D7339C">
        <w:rPr>
          <w:rFonts w:cs="Times New Roman"/>
          <w:color w:val="auto"/>
          <w:sz w:val="22"/>
          <w:szCs w:val="22"/>
        </w:rPr>
        <w:t>stycznia</w:t>
      </w:r>
      <w:r>
        <w:rPr>
          <w:rFonts w:cs="Times New Roman"/>
          <w:color w:val="auto"/>
          <w:sz w:val="22"/>
          <w:szCs w:val="22"/>
        </w:rPr>
        <w:t xml:space="preserve"> 201</w:t>
      </w:r>
      <w:r w:rsidR="000236AC">
        <w:rPr>
          <w:rFonts w:cs="Times New Roman"/>
          <w:color w:val="auto"/>
          <w:sz w:val="22"/>
          <w:szCs w:val="22"/>
        </w:rPr>
        <w:t>4</w:t>
      </w:r>
      <w:r>
        <w:rPr>
          <w:rFonts w:cs="Times New Roman"/>
          <w:color w:val="auto"/>
          <w:sz w:val="22"/>
          <w:szCs w:val="22"/>
        </w:rPr>
        <w:t xml:space="preserve"> r. do dnia </w:t>
      </w:r>
      <w:r w:rsidR="00392F51">
        <w:rPr>
          <w:rFonts w:cs="Times New Roman"/>
          <w:color w:val="auto"/>
          <w:sz w:val="22"/>
          <w:szCs w:val="22"/>
        </w:rPr>
        <w:t>2</w:t>
      </w:r>
      <w:r w:rsidR="003203D1">
        <w:rPr>
          <w:rFonts w:cs="Times New Roman"/>
          <w:color w:val="auto"/>
          <w:sz w:val="22"/>
          <w:szCs w:val="22"/>
        </w:rPr>
        <w:t>3</w:t>
      </w:r>
      <w:r>
        <w:rPr>
          <w:rFonts w:cs="Times New Roman"/>
          <w:color w:val="auto"/>
          <w:sz w:val="22"/>
          <w:szCs w:val="22"/>
        </w:rPr>
        <w:t xml:space="preserve"> </w:t>
      </w:r>
      <w:r w:rsidR="00392F51">
        <w:rPr>
          <w:rFonts w:cs="Times New Roman"/>
          <w:color w:val="auto"/>
          <w:sz w:val="22"/>
          <w:szCs w:val="22"/>
        </w:rPr>
        <w:t>stycznia</w:t>
      </w:r>
      <w:r w:rsidR="00D7339C">
        <w:rPr>
          <w:rFonts w:cs="Times New Roman"/>
          <w:color w:val="auto"/>
          <w:sz w:val="22"/>
          <w:szCs w:val="22"/>
        </w:rPr>
        <w:t xml:space="preserve"> 201</w:t>
      </w:r>
      <w:r w:rsidR="00392F51">
        <w:rPr>
          <w:rFonts w:cs="Times New Roman"/>
          <w:color w:val="auto"/>
          <w:sz w:val="22"/>
          <w:szCs w:val="22"/>
        </w:rPr>
        <w:t>5</w:t>
      </w:r>
      <w:r>
        <w:rPr>
          <w:rFonts w:cs="Times New Roman"/>
          <w:color w:val="auto"/>
          <w:sz w:val="22"/>
          <w:szCs w:val="22"/>
        </w:rPr>
        <w:t xml:space="preserve"> r.</w:t>
      </w:r>
    </w:p>
    <w:p w:rsidR="00D7339C" w:rsidRDefault="00D7339C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14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Strony zastrzegają sobie możliwość rozwiązania umowy bez podania przyczyn z zachowaniem jednomiesięcznego okresu wypowiedzenia.</w:t>
      </w:r>
    </w:p>
    <w:p w:rsidR="00546565" w:rsidRPr="00D7339C" w:rsidRDefault="00546565" w:rsidP="0054656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D7339C">
        <w:rPr>
          <w:rFonts w:ascii="Times New Roman" w:hAnsi="Times New Roman" w:cs="Times New Roman"/>
          <w:bCs/>
          <w:color w:val="auto"/>
          <w:sz w:val="23"/>
          <w:szCs w:val="23"/>
        </w:rPr>
        <w:t>§ 15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nie może powierzyć wykonania przedmiotu umowy podwykonawcom.</w:t>
      </w:r>
    </w:p>
    <w:p w:rsidR="00D7339C" w:rsidRDefault="00D7339C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16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Zamawiający zastrzega sobie prawo rozwiązania umowy w trybie natychmiastowym w przypadku: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D7339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stwierdzenia</w:t>
      </w:r>
      <w:proofErr w:type="gramEnd"/>
      <w:r>
        <w:rPr>
          <w:color w:val="auto"/>
          <w:sz w:val="22"/>
          <w:szCs w:val="22"/>
        </w:rPr>
        <w:t xml:space="preserve"> przez Państwową Inspekcję Sanitarno-Epidemiologiczną uchybień sanitarnych zagrażających zdrowiu i życiu konsumentów,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D7339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nie</w:t>
      </w:r>
      <w:proofErr w:type="gramEnd"/>
      <w:r>
        <w:rPr>
          <w:color w:val="auto"/>
          <w:sz w:val="22"/>
          <w:szCs w:val="22"/>
        </w:rPr>
        <w:t xml:space="preserve"> uzgodnionej z Zamawiającym podwyżce cen,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</w:p>
    <w:p w:rsidR="00546565" w:rsidRDefault="00546565" w:rsidP="00D7339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zaistnienia</w:t>
      </w:r>
      <w:proofErr w:type="gramEnd"/>
      <w:r>
        <w:rPr>
          <w:color w:val="auto"/>
          <w:sz w:val="22"/>
          <w:szCs w:val="22"/>
        </w:rPr>
        <w:t xml:space="preserve"> po raz drugi sytuacji wymienionej w § 11.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</w:p>
    <w:p w:rsidR="00546565" w:rsidRDefault="00546565" w:rsidP="00D7339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ogłoszenia</w:t>
      </w:r>
      <w:proofErr w:type="gramEnd"/>
      <w:r>
        <w:rPr>
          <w:color w:val="auto"/>
          <w:sz w:val="22"/>
          <w:szCs w:val="22"/>
        </w:rPr>
        <w:t xml:space="preserve"> upadłości lub rozwiązanie firmy.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17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upoważnia do bezpośredniego kontaktowania się z Zamawiającym: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D7339C" w:rsidRDefault="00D7339C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18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Umowę sporządzono w dwóch jednobrzmiących egzemplarzach, po jednym dla każdej ze stron.</w:t>
      </w:r>
    </w:p>
    <w:p w:rsidR="00D7339C" w:rsidRDefault="00D7339C" w:rsidP="00D7339C">
      <w:pPr>
        <w:pStyle w:val="Default"/>
        <w:jc w:val="both"/>
        <w:rPr>
          <w:color w:val="auto"/>
          <w:sz w:val="22"/>
          <w:szCs w:val="22"/>
        </w:rPr>
      </w:pPr>
    </w:p>
    <w:p w:rsidR="008064D0" w:rsidRDefault="00546565" w:rsidP="00546565">
      <w:pPr>
        <w:jc w:val="center"/>
      </w:pPr>
      <w:r>
        <w:t xml:space="preserve">ZAMAWIAJĄCY </w:t>
      </w:r>
      <w:r w:rsidR="00D7339C">
        <w:tab/>
      </w:r>
      <w:r w:rsidR="00D7339C">
        <w:tab/>
      </w:r>
      <w:r w:rsidR="00D7339C">
        <w:tab/>
      </w:r>
      <w:r w:rsidR="00D7339C">
        <w:tab/>
      </w:r>
      <w:r w:rsidR="00D7339C">
        <w:tab/>
      </w:r>
      <w:r w:rsidR="00D7339C">
        <w:tab/>
      </w:r>
      <w:r w:rsidR="00D7339C">
        <w:tab/>
      </w:r>
      <w:r w:rsidR="00D7339C">
        <w:tab/>
      </w:r>
      <w:r>
        <w:t>WYKONAWCA</w:t>
      </w:r>
    </w:p>
    <w:sectPr w:rsidR="008064D0" w:rsidSect="00546565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FE9"/>
    <w:multiLevelType w:val="hybridMultilevel"/>
    <w:tmpl w:val="DBB66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23599"/>
    <w:multiLevelType w:val="hybridMultilevel"/>
    <w:tmpl w:val="2BA234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9676E3"/>
    <w:multiLevelType w:val="hybridMultilevel"/>
    <w:tmpl w:val="2452A272"/>
    <w:lvl w:ilvl="0" w:tplc="EA36B19C">
      <w:numFmt w:val="bullet"/>
      <w:lvlText w:val="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565"/>
    <w:rsid w:val="000236AC"/>
    <w:rsid w:val="002775A4"/>
    <w:rsid w:val="003203D1"/>
    <w:rsid w:val="00392F51"/>
    <w:rsid w:val="003E61AE"/>
    <w:rsid w:val="004179D7"/>
    <w:rsid w:val="00457F36"/>
    <w:rsid w:val="00546565"/>
    <w:rsid w:val="008064D0"/>
    <w:rsid w:val="00872382"/>
    <w:rsid w:val="008B2EB5"/>
    <w:rsid w:val="009B1F63"/>
    <w:rsid w:val="009B25DE"/>
    <w:rsid w:val="009B4AC5"/>
    <w:rsid w:val="00B162BD"/>
    <w:rsid w:val="00C6452F"/>
    <w:rsid w:val="00D7339C"/>
    <w:rsid w:val="00E9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4D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656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F9F84-A2B7-46F8-9581-40A5A75C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1234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Zespół szkół nr 21</cp:lastModifiedBy>
  <cp:revision>7</cp:revision>
  <cp:lastPrinted>2013-12-17T09:02:00Z</cp:lastPrinted>
  <dcterms:created xsi:type="dcterms:W3CDTF">2013-12-13T13:15:00Z</dcterms:created>
  <dcterms:modified xsi:type="dcterms:W3CDTF">2014-01-14T08:06:00Z</dcterms:modified>
</cp:coreProperties>
</file>