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741D6">
      <w:pPr>
        <w:pStyle w:val="Tytu"/>
      </w:pPr>
      <w:r>
        <w:t>Przedmiar robót</w:t>
      </w:r>
    </w:p>
    <w:p w:rsidR="00000000" w:rsidRDefault="007741D6">
      <w:pPr>
        <w:jc w:val="center"/>
        <w:rPr>
          <w:b/>
          <w:bCs/>
          <w:sz w:val="48"/>
          <w:szCs w:val="48"/>
        </w:rPr>
      </w:pPr>
    </w:p>
    <w:p w:rsidR="00000000" w:rsidRDefault="007741D6">
      <w:pPr>
        <w:pStyle w:val="Podtytu"/>
      </w:pPr>
      <w:r>
        <w:t>Zespół Szkół nr 30</w:t>
      </w:r>
    </w:p>
    <w:p w:rsidR="00000000" w:rsidRDefault="007741D6">
      <w:pPr>
        <w:jc w:val="center"/>
        <w:rPr>
          <w:sz w:val="16"/>
          <w:szCs w:val="16"/>
        </w:rPr>
      </w:pPr>
      <w:r>
        <w:rPr>
          <w:sz w:val="16"/>
          <w:szCs w:val="16"/>
        </w:rPr>
        <w:t>(nazwa obiektu, rodzaju robót)</w:t>
      </w:r>
    </w:p>
    <w:p w:rsidR="00000000" w:rsidRDefault="007741D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Lokalizacja : 85-149  Bydgoszcz  ul. Jesionowa  nr 3</w:t>
      </w:r>
    </w:p>
    <w:p w:rsidR="00000000" w:rsidRDefault="007741D6">
      <w:pPr>
        <w:widowControl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(kod - miejscowość)</w:t>
      </w:r>
    </w:p>
    <w:p w:rsidR="00000000" w:rsidRDefault="007741D6">
      <w:pPr>
        <w:widowControl/>
        <w:tabs>
          <w:tab w:val="left" w:pos="4606"/>
          <w:tab w:val="left" w:pos="9212"/>
        </w:tabs>
        <w:rPr>
          <w:sz w:val="24"/>
          <w:szCs w:val="24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1701"/>
        <w:gridCol w:w="4677"/>
        <w:gridCol w:w="992"/>
        <w:gridCol w:w="992"/>
      </w:tblGrid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center"/>
              <w:rPr>
                <w:rFonts w:eastAsiaTheme="minorEastAsia"/>
                <w:b/>
                <w:bCs/>
              </w:rPr>
            </w:pPr>
            <w:r w:rsidRPr="007741D6">
              <w:rPr>
                <w:rFonts w:eastAsiaTheme="minorEastAsia"/>
                <w:b/>
                <w:bCs/>
              </w:rPr>
              <w:t>Lp.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jc w:val="center"/>
              <w:rPr>
                <w:rFonts w:eastAsiaTheme="minorEastAsia"/>
                <w:b/>
                <w:bCs/>
              </w:rPr>
            </w:pPr>
            <w:r w:rsidRPr="007741D6">
              <w:rPr>
                <w:rFonts w:eastAsiaTheme="minorEastAsia"/>
                <w:b/>
                <w:bCs/>
              </w:rPr>
              <w:t>Podstawa</w:t>
            </w:r>
          </w:p>
          <w:p w:rsidR="00000000" w:rsidRPr="007741D6" w:rsidRDefault="007741D6">
            <w:pPr>
              <w:widowControl/>
              <w:jc w:val="center"/>
              <w:rPr>
                <w:rFonts w:eastAsiaTheme="minorEastAsia"/>
                <w:b/>
                <w:bCs/>
              </w:rPr>
            </w:pPr>
            <w:r w:rsidRPr="007741D6">
              <w:rPr>
                <w:rFonts w:eastAsiaTheme="minorEastAsia"/>
                <w:b/>
                <w:bCs/>
              </w:rPr>
              <w:t>ustalenia</w:t>
            </w: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pStyle w:val="Nagwek1"/>
              <w:jc w:val="center"/>
              <w:rPr>
                <w:rFonts w:eastAsiaTheme="minorEastAsia"/>
              </w:rPr>
            </w:pPr>
            <w:r w:rsidRPr="007741D6">
              <w:rPr>
                <w:rFonts w:eastAsiaTheme="minorEastAsia"/>
              </w:rPr>
              <w:t>Opis robót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center"/>
              <w:rPr>
                <w:rFonts w:eastAsiaTheme="minorEastAsia"/>
                <w:b/>
                <w:bCs/>
              </w:rPr>
            </w:pPr>
            <w:r w:rsidRPr="007741D6">
              <w:rPr>
                <w:rFonts w:eastAsiaTheme="minorEastAsia"/>
                <w:b/>
                <w:bCs/>
              </w:rPr>
              <w:t>Jedn. miary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pStyle w:val="Nagwek2"/>
              <w:jc w:val="center"/>
              <w:rPr>
                <w:rFonts w:eastAsiaTheme="minorEastAsia"/>
              </w:rPr>
            </w:pPr>
            <w:r w:rsidRPr="007741D6">
              <w:rPr>
                <w:rFonts w:eastAsiaTheme="minorEastAsia"/>
              </w:rPr>
              <w:t>Ilość</w:t>
            </w:r>
          </w:p>
        </w:tc>
      </w:tr>
    </w:tbl>
    <w:p w:rsidR="00000000" w:rsidRDefault="007741D6">
      <w:pPr>
        <w:pStyle w:val="Nagwek"/>
        <w:widowControl/>
        <w:tabs>
          <w:tab w:val="clear" w:pos="4536"/>
          <w:tab w:val="clear" w:pos="9072"/>
          <w:tab w:val="left" w:pos="4606"/>
          <w:tab w:val="left" w:pos="9212"/>
        </w:tabs>
        <w:spacing w:line="48" w:lineRule="auto"/>
      </w:pPr>
    </w:p>
    <w:p w:rsidR="00000000" w:rsidRDefault="007741D6">
      <w:pPr>
        <w:widowControl/>
        <w:tabs>
          <w:tab w:val="left" w:pos="4606"/>
          <w:tab w:val="left" w:pos="9212"/>
        </w:tabs>
      </w:pPr>
      <w:r>
        <w:t xml:space="preserve">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000000" w:rsidRPr="007741D6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000000" w:rsidRPr="007741D6" w:rsidRDefault="007741D6">
            <w:pPr>
              <w:rPr>
                <w:rFonts w:eastAsiaTheme="minorEastAsia"/>
                <w:b/>
                <w:bCs/>
              </w:rPr>
            </w:pPr>
            <w:r w:rsidRPr="007741D6">
              <w:rPr>
                <w:rFonts w:eastAsiaTheme="minorEastAsia"/>
                <w:b/>
                <w:bCs/>
                <w:sz w:val="28"/>
                <w:szCs w:val="28"/>
              </w:rPr>
              <w:t xml:space="preserve">1. </w:t>
            </w:r>
            <w:r w:rsidRPr="007741D6">
              <w:rPr>
                <w:rFonts w:eastAsiaTheme="minorEastAsia"/>
                <w:b/>
                <w:bCs/>
                <w:sz w:val="36"/>
                <w:szCs w:val="36"/>
              </w:rPr>
              <w:t xml:space="preserve">remont sali gimnastycznej – roboty </w:t>
            </w:r>
            <w:r w:rsidRPr="007741D6">
              <w:rPr>
                <w:rFonts w:eastAsiaTheme="minorEastAsia"/>
                <w:b/>
                <w:bCs/>
                <w:sz w:val="36"/>
                <w:szCs w:val="36"/>
              </w:rPr>
              <w:t>malarskie, cyklinowanie parkietu z polakierowaniem i roboty instalacyjne centralnego ogrzewania</w:t>
            </w:r>
          </w:p>
          <w:p w:rsidR="00000000" w:rsidRPr="007741D6" w:rsidRDefault="007741D6">
            <w:pPr>
              <w:widowControl/>
              <w:tabs>
                <w:tab w:val="left" w:pos="4606"/>
                <w:tab w:val="left" w:pos="9212"/>
              </w:tabs>
              <w:rPr>
                <w:rFonts w:eastAsiaTheme="minorEastAsia"/>
              </w:rPr>
            </w:pPr>
          </w:p>
        </w:tc>
      </w:tr>
    </w:tbl>
    <w:p w:rsidR="00000000" w:rsidRDefault="007741D6">
      <w:pPr>
        <w:widowControl/>
        <w:tabs>
          <w:tab w:val="left" w:pos="4606"/>
          <w:tab w:val="left" w:pos="9212"/>
        </w:tabs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1701"/>
        <w:gridCol w:w="4677"/>
        <w:gridCol w:w="993"/>
        <w:gridCol w:w="992"/>
      </w:tblGrid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center"/>
              <w:rPr>
                <w:rFonts w:eastAsiaTheme="minorEastAsia"/>
                <w:sz w:val="14"/>
                <w:szCs w:val="14"/>
              </w:rPr>
            </w:pPr>
            <w:r w:rsidRPr="007741D6">
              <w:rPr>
                <w:rFonts w:eastAsiaTheme="minorEastAsia"/>
                <w:sz w:val="14"/>
                <w:szCs w:val="14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jc w:val="center"/>
              <w:rPr>
                <w:rFonts w:eastAsiaTheme="minorEastAsia"/>
                <w:sz w:val="14"/>
                <w:szCs w:val="14"/>
              </w:rPr>
            </w:pPr>
            <w:r w:rsidRPr="007741D6">
              <w:rPr>
                <w:rFonts w:eastAsiaTheme="minorEastAsia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pStyle w:val="Nagwek1"/>
              <w:jc w:val="center"/>
              <w:rPr>
                <w:rFonts w:eastAsiaTheme="minorEastAsia"/>
                <w:b w:val="0"/>
                <w:bCs w:val="0"/>
                <w:sz w:val="14"/>
                <w:szCs w:val="14"/>
              </w:rPr>
            </w:pPr>
            <w:r w:rsidRPr="007741D6">
              <w:rPr>
                <w:rFonts w:eastAsiaTheme="minorEastAsia"/>
                <w:b w:val="0"/>
                <w:bCs w:val="0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center"/>
              <w:rPr>
                <w:rFonts w:eastAsiaTheme="minorEastAsia"/>
                <w:sz w:val="14"/>
                <w:szCs w:val="14"/>
              </w:rPr>
            </w:pPr>
            <w:r w:rsidRPr="007741D6">
              <w:rPr>
                <w:rFonts w:eastAsiaTheme="minorEastAsia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pStyle w:val="Nagwek2"/>
              <w:jc w:val="center"/>
              <w:rPr>
                <w:rFonts w:eastAsiaTheme="minorEastAsia"/>
                <w:b w:val="0"/>
                <w:bCs w:val="0"/>
                <w:sz w:val="14"/>
                <w:szCs w:val="14"/>
              </w:rPr>
            </w:pPr>
            <w:r w:rsidRPr="007741D6">
              <w:rPr>
                <w:rFonts w:eastAsiaTheme="minorEastAsia"/>
                <w:b w:val="0"/>
                <w:bCs w:val="0"/>
                <w:sz w:val="14"/>
                <w:szCs w:val="14"/>
              </w:rPr>
              <w:t>5</w:t>
            </w: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</w:rPr>
              <w:t xml:space="preserve"> </w:t>
            </w:r>
            <w:r w:rsidRPr="007741D6">
              <w:rPr>
                <w:rFonts w:eastAsiaTheme="minorEastAsia"/>
                <w:i/>
                <w:iCs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(AW) AW0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Demontaż drabinek gimnastycznych podwójnych o wys. 3m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10,00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KNR 2-021611-06-050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Rusztowania ramowe warszawskie wielokolumnowe o wysokości do 6 m.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155,00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KNR 4-011202-09-050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Zeskrobanie i zmycie starej farby w pomieszczeniach o powierzchni podłogi ponad 5 m2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420,76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</w:t>
            </w:r>
            <w:r w:rsidRPr="007741D6">
              <w:rPr>
                <w:rFonts w:eastAsiaTheme="minorEastAsia"/>
                <w:b/>
                <w:bCs/>
                <w:i/>
                <w:iCs/>
              </w:rPr>
              <w:t>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KNR 2-02U1134-0101-050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Gruntowanie powierzchni poziomych preparatami gruntującymi "ATLAS UNI GRUNT" (Orgbud W-wa)-sufit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155,76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KNR 2-02U1134-0201-050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Gruntowanie powierzchni pionowych preparatami gruntują</w:t>
            </w:r>
            <w:r w:rsidRPr="007741D6">
              <w:rPr>
                <w:rFonts w:eastAsiaTheme="minorEastAsia"/>
                <w:i/>
                <w:iCs/>
              </w:rPr>
              <w:t>cymi "ATLAS UNI GRUNT" (Orgbud W-wa) -ściany - ANALOGIA  preparat gruntujący CERPLAST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265,00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6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KNR 2-02W0830-04-050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 xml:space="preserve">Dwuwarstwowe gładzie gipsowe na ścianach 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265,00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lastRenderedPageBreak/>
              <w:t>7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KNR 2-02W0830-06-050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 xml:space="preserve">Dwuwarstwowe gładzie gipsowe na sufitach 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155,76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8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KNR 2-021505-03-050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Dwukrotne malowanie z gruntowaniem,podłoży gipsowych farbą emulsyjną "Polinit".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420,76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9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KNR 2-021503-0601-050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Dwukrotne malowanie zwykłe farbą ftalową (syntetyczną) podłoży gipsowych,bez szpachlowania.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265,00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10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KNR 4-011209-1401-020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Dwukrotne malowanie farbą ftalową podokienników i innych elementó</w:t>
            </w:r>
            <w:r w:rsidRPr="007741D6">
              <w:rPr>
                <w:rFonts w:eastAsiaTheme="minorEastAsia"/>
                <w:i/>
                <w:iCs/>
              </w:rPr>
              <w:t>w o powierzchni do 0,75 m2,uprzednio malowanych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16,00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11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(AW) AW0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Montaż drabinek gimnastycznych podwójnych 3m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10,00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12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KNR 4-01I0354-05-050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Wykucie z muru ościeżnic drewniany</w:t>
            </w:r>
            <w:r w:rsidRPr="007741D6">
              <w:rPr>
                <w:rFonts w:eastAsiaTheme="minorEastAsia"/>
                <w:i/>
                <w:iCs/>
              </w:rPr>
              <w:t>ch o powierzchni ponad 2 m2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6,00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13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KNR 4-010320-03-050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Obsadzenie ościeżnic w ścianach z cegieł o powierzchni otworu ponad 2,0 m2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6,00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14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KNR 2-021019-04-050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Skrzydła drzwiowe płytowe wewnę</w:t>
            </w:r>
            <w:r w:rsidRPr="007741D6">
              <w:rPr>
                <w:rFonts w:eastAsiaTheme="minorEastAsia"/>
                <w:i/>
                <w:iCs/>
              </w:rPr>
              <w:t>trzne wejściowe pełne dwudzielne o powierzchni ponad 2,50 m2,fabrycznie wykończone /B.I.nr 8/96/ - WZMOCNIONE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6,00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15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KNR 4-01W0814-02-050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Uzupełnienie posadzki o powierzchni do 5 m2 w jednym miejscu z deszczułek o gruboś</w:t>
            </w:r>
            <w:r w:rsidRPr="007741D6">
              <w:rPr>
                <w:rFonts w:eastAsiaTheme="minorEastAsia"/>
                <w:i/>
                <w:iCs/>
              </w:rPr>
              <w:t>ci 19-22 mm mocowanych na gwoździach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48,00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16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KNR 4-01W0815-08-040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Wymiana listew przyściennych z drewna liściastego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53,00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lastRenderedPageBreak/>
              <w:t>17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KNR 4-01W0816-03-050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Mechaniczne szlifowanie posadzki z deszczuł</w:t>
            </w:r>
            <w:r w:rsidRPr="007741D6">
              <w:rPr>
                <w:rFonts w:eastAsiaTheme="minorEastAsia"/>
                <w:i/>
                <w:iCs/>
              </w:rPr>
              <w:t>ek o powierzchni ponad 8 m2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155,76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18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KNR 2-021111-08-050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Lakierowanie posadzek i parkietów,lakierem Capon - jednokrotnie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155,76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19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KNR 2-021111-08-050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Lakierowanie parkietó</w:t>
            </w:r>
            <w:r w:rsidRPr="007741D6">
              <w:rPr>
                <w:rFonts w:eastAsiaTheme="minorEastAsia"/>
                <w:i/>
                <w:iCs/>
              </w:rPr>
              <w:t>w,lakierem Domalux trzykrotnie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155,76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20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(AW) AW-11-090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Wymalowanie linii boiskowych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1,00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21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KNR 4-011306-01-050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Demontaż  konstrukcji  stalowych - zabudowa grzejników centralnego ogrzewania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33,00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22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(AW) AW -111-090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Spuszczenie wody z instalacji centralnego ogrzewania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1,00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23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KNR 4-020520-06-020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Demontaż grzejnika z rur żebrowych stalowych o długości  do 2 m. - faviera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16,00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24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KNR 4-020512-01-020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Demontaż zaworu grzejnikowego lub dwuzłączki o połączeniu gwintowanym i średnicy 15-20 mm - dwuzlączka i zawór na kpl.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16,00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25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KNR 4-020506-01-040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Demontaż rurocią</w:t>
            </w:r>
            <w:r w:rsidRPr="007741D6">
              <w:rPr>
                <w:rFonts w:eastAsiaTheme="minorEastAsia"/>
                <w:i/>
                <w:iCs/>
              </w:rPr>
              <w:t>gu stalowego czarnego łączonego przez spawanie o średnicy 15 mm - podejścia do grzejników i odpowietrzenia do grzejników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70,00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26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KNR 2-150403-02-040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Rurociąg z rur stalowych instalacyjnych o połączeniach spawanych,na ś</w:t>
            </w:r>
            <w:r w:rsidRPr="007741D6">
              <w:rPr>
                <w:rFonts w:eastAsiaTheme="minorEastAsia"/>
                <w:i/>
                <w:iCs/>
              </w:rPr>
              <w:t>cianach budynku,rury o średnicy nominalnej 20 mm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70,00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27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KNR 2-150422-0101-090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Rury przyłączne do grzejniko C.o. żeliwnych, stalowych, aluminiowych, płytowych o średnicy 15 mm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16,00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lastRenderedPageBreak/>
              <w:t>28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KNR 2-15W0418-11-020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Grzejniki stalowe trzypłytowe o wysokości 600-900 mm i długości do 1600 mm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16,00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29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KNR 2-15G0412-02-020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Zawory grzejnikowe o średnicy nominalnej 15 mm - ZESTAW ODCINAJĄ</w:t>
            </w:r>
            <w:r w:rsidRPr="007741D6">
              <w:rPr>
                <w:rFonts w:eastAsiaTheme="minorEastAsia"/>
                <w:i/>
                <w:iCs/>
              </w:rPr>
              <w:t>CY PROSTY G 1/2" x 3/4" z nyplami P14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16,00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30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KNR 2-15G0412-07-020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Zawory odpowietrzające automatyczne o średnicy 15 mm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4,00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  <w:tr w:rsidR="00000000" w:rsidRPr="007741D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31</w:t>
            </w:r>
          </w:p>
        </w:tc>
        <w:tc>
          <w:tcPr>
            <w:tcW w:w="1701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b/>
                <w:bCs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wg nakładów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b/>
                <w:bCs/>
                <w:i/>
                <w:iCs/>
              </w:rPr>
              <w:t>rzeczowych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KNR 2-15U0309-07-020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4677" w:type="dxa"/>
            <w:shd w:val="clear" w:color="auto" w:fill="FFFFFF"/>
          </w:tcPr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Zawory do regulacji C.o. termostatyczne grzejnikowe,mosiężne o średnicy nominalnej 15 mm</w:t>
            </w:r>
          </w:p>
          <w:p w:rsidR="00000000" w:rsidRPr="007741D6" w:rsidRDefault="007741D6">
            <w:pPr>
              <w:widowControl/>
              <w:rPr>
                <w:rFonts w:eastAsiaTheme="minorEastAsia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  <w:r w:rsidRPr="007741D6">
              <w:rPr>
                <w:rFonts w:eastAsiaTheme="minorEastAsia"/>
                <w:i/>
                <w:iCs/>
              </w:rPr>
              <w:t>16,00</w:t>
            </w:r>
          </w:p>
          <w:p w:rsidR="00000000" w:rsidRPr="007741D6" w:rsidRDefault="007741D6">
            <w:pPr>
              <w:widowControl/>
              <w:jc w:val="right"/>
              <w:rPr>
                <w:rFonts w:eastAsiaTheme="minorEastAsia"/>
                <w:i/>
                <w:iCs/>
              </w:rPr>
            </w:pPr>
          </w:p>
        </w:tc>
      </w:tr>
    </w:tbl>
    <w:p w:rsidR="007741D6" w:rsidRDefault="007741D6"/>
    <w:sectPr w:rsidR="007741D6">
      <w:footerReference w:type="default" r:id="rId6"/>
      <w:type w:val="continuous"/>
      <w:pgSz w:w="11907" w:h="16840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1D6" w:rsidRDefault="007741D6">
      <w:r>
        <w:separator/>
      </w:r>
    </w:p>
  </w:endnote>
  <w:endnote w:type="continuationSeparator" w:id="1">
    <w:p w:rsidR="007741D6" w:rsidRDefault="00774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741D6">
    <w:pPr>
      <w:pStyle w:val="Stopka"/>
      <w:jc w:val="center"/>
      <w:rPr>
        <w:rFonts w:ascii="Tahoma" w:hAnsi="Tahoma" w:cs="Tahoma"/>
        <w:b/>
        <w:bCs/>
      </w:rPr>
    </w:pPr>
    <w:r>
      <w:rPr>
        <w:rFonts w:ascii="Tahoma" w:hAnsi="Tahoma" w:cs="Tahoma"/>
        <w:b/>
        <w:bCs/>
      </w:rPr>
      <w:t xml:space="preserve">System kosztorysowania WINBUD </w:t>
    </w:r>
  </w:p>
  <w:p w:rsidR="00000000" w:rsidRDefault="007741D6">
    <w:pPr>
      <w:pStyle w:val="Stopka"/>
      <w:jc w:val="center"/>
    </w:pPr>
  </w:p>
  <w:p w:rsidR="00000000" w:rsidRDefault="007741D6">
    <w:pPr>
      <w:pStyle w:val="Stopka"/>
      <w:jc w:val="center"/>
    </w:pPr>
    <w:r>
      <w:t xml:space="preserve">str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BB331A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1D6" w:rsidRDefault="007741D6">
      <w:r>
        <w:separator/>
      </w:r>
    </w:p>
  </w:footnote>
  <w:footnote w:type="continuationSeparator" w:id="1">
    <w:p w:rsidR="007741D6" w:rsidRDefault="007741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31A"/>
    <w:rsid w:val="007741D6"/>
    <w:rsid w:val="00BB3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widowControl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widowControl/>
      <w:jc w:val="right"/>
      <w:outlineLvl w:val="1"/>
    </w:pPr>
    <w:rPr>
      <w:b/>
      <w:bCs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</w:style>
  <w:style w:type="paragraph" w:styleId="Tytu">
    <w:name w:val="Title"/>
    <w:basedOn w:val="Normalny"/>
    <w:link w:val="TytuZnak"/>
    <w:uiPriority w:val="99"/>
    <w:qFormat/>
    <w:pPr>
      <w:jc w:val="center"/>
    </w:pPr>
    <w:rPr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pPr>
      <w:jc w:val="center"/>
    </w:pPr>
    <w:rPr>
      <w:b/>
      <w:bCs/>
      <w:sz w:val="44"/>
      <w:szCs w:val="44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4022</Characters>
  <Application>Microsoft Office Word</Application>
  <DocSecurity>0</DocSecurity>
  <Lines>33</Lines>
  <Paragraphs>9</Paragraphs>
  <ScaleCrop>false</ScaleCrop>
  <Company>private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Wykonawca:</dc:title>
  <dc:subject/>
  <dc:creator>Marek Jab³oñski</dc:creator>
  <cp:keywords/>
  <dc:description/>
  <cp:lastModifiedBy>Zespół Szkół Specjalnych Jesionowa</cp:lastModifiedBy>
  <cp:revision>2</cp:revision>
  <cp:lastPrinted>2014-06-08T21:00:00Z</cp:lastPrinted>
  <dcterms:created xsi:type="dcterms:W3CDTF">2014-06-09T10:27:00Z</dcterms:created>
  <dcterms:modified xsi:type="dcterms:W3CDTF">2014-06-09T10:27:00Z</dcterms:modified>
</cp:coreProperties>
</file>