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B1" w:rsidRPr="000049B1" w:rsidRDefault="000049B1" w:rsidP="00004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49B1">
        <w:rPr>
          <w:rFonts w:ascii="Times New Roman" w:hAnsi="Times New Roman" w:cs="Times New Roman"/>
          <w:b/>
          <w:sz w:val="24"/>
          <w:szCs w:val="24"/>
        </w:rPr>
        <w:t>Klauzula informacyjna o ochronie danych osobowych w procesie rekrutacji.</w:t>
      </w:r>
    </w:p>
    <w:p w:rsid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z 27.04.2016 r. w sprawie ochrony osób fizycznych w związku z przetwarzaniem danych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osobowych i w sprawie swobodnego przepływu takich danych oraz uchylenia dyrektywy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95/46/WE — Dz. U. UE. 1.2016.1, informujemy, że administratorem danych jest 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 Liceum Ogólnokształcące im. gen. Józefa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Halleraz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siedziba w Bydgoszczy, ul. Fredry 3 </w:t>
      </w:r>
      <w:r w:rsidRPr="000049B1">
        <w:rPr>
          <w:rFonts w:ascii="Times New Roman" w:hAnsi="Times New Roman" w:cs="Times New Roman"/>
          <w:sz w:val="24"/>
          <w:szCs w:val="24"/>
        </w:rPr>
        <w:t>.</w:t>
      </w:r>
    </w:p>
    <w:p w:rsidR="000049B1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Dane osobowe przetwarzane są w celach rekrutacyjnych. Informujemy, że w procesie </w:t>
      </w:r>
    </w:p>
    <w:p w:rsidR="000049B1" w:rsidRDefault="000049B1" w:rsidP="000049B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 xml:space="preserve">rekrutacji </w:t>
      </w:r>
      <w:r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Pr="000049B1">
        <w:rPr>
          <w:rFonts w:ascii="Times New Roman" w:hAnsi="Times New Roman" w:cs="Times New Roman"/>
          <w:sz w:val="24"/>
          <w:szCs w:val="24"/>
        </w:rPr>
        <w:t xml:space="preserve"> postępuje zgodnie z przepisami prawa określonymi w art. 221 § 1 KP i wnosi o przekazanie danych osobowych określonych tymi przepisami, tj. imię (imiona) i nazwisko, datę urodzenia, dane kontaktowe, wykształcenie, kwalifikacje zawodowe, przebieg dotychczasowego zatrudnienia. </w:t>
      </w:r>
    </w:p>
    <w:p w:rsidR="000049B1" w:rsidRPr="000049B1" w:rsidRDefault="000049B1" w:rsidP="000049B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49B1">
        <w:rPr>
          <w:rFonts w:ascii="Times New Roman" w:hAnsi="Times New Roman" w:cs="Times New Roman"/>
          <w:sz w:val="24"/>
          <w:szCs w:val="24"/>
        </w:rPr>
        <w:t xml:space="preserve">Przysługuje Pani/Panu prawo dostępu do danych, ich sprostowania, usunięcia lub ograniczenia przetwarzania, cofnięcia zgody w każdym czasie. </w:t>
      </w:r>
    </w:p>
    <w:p w:rsidR="00482C95" w:rsidRPr="000049B1" w:rsidRDefault="000049B1" w:rsidP="00004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9B1">
        <w:rPr>
          <w:rFonts w:ascii="Times New Roman" w:hAnsi="Times New Roman" w:cs="Times New Roman"/>
          <w:sz w:val="24"/>
          <w:szCs w:val="24"/>
        </w:rPr>
        <w:t>Pani/Pana dane osobowe będą przechowywane do momentu zakończenia rekrutacji</w:t>
      </w:r>
    </w:p>
    <w:sectPr w:rsidR="00482C95" w:rsidRPr="0000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B1"/>
    <w:rsid w:val="000049B1"/>
    <w:rsid w:val="000C1957"/>
    <w:rsid w:val="00482C95"/>
    <w:rsid w:val="00F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Kryś</dc:creator>
  <cp:lastModifiedBy>Arleta</cp:lastModifiedBy>
  <cp:revision>2</cp:revision>
  <dcterms:created xsi:type="dcterms:W3CDTF">2023-08-16T20:08:00Z</dcterms:created>
  <dcterms:modified xsi:type="dcterms:W3CDTF">2023-08-16T20:08:00Z</dcterms:modified>
</cp:coreProperties>
</file>