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2CF" w:rsidRPr="00027922" w:rsidRDefault="0092236C" w:rsidP="000279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27922">
        <w:rPr>
          <w:rFonts w:ascii="Arial" w:hAnsi="Arial" w:cs="Arial"/>
          <w:sz w:val="24"/>
          <w:szCs w:val="24"/>
        </w:rPr>
        <w:t xml:space="preserve">Zapytanie ofertowe na dostawę środków czystości na rok 2016 </w:t>
      </w:r>
      <w:r w:rsidR="00027922">
        <w:rPr>
          <w:rFonts w:ascii="Arial" w:hAnsi="Arial" w:cs="Arial"/>
          <w:sz w:val="24"/>
          <w:szCs w:val="24"/>
        </w:rPr>
        <w:br/>
      </w:r>
      <w:r w:rsidRPr="00027922">
        <w:rPr>
          <w:rFonts w:ascii="Arial" w:hAnsi="Arial" w:cs="Arial"/>
          <w:sz w:val="24"/>
          <w:szCs w:val="24"/>
        </w:rPr>
        <w:t>dla Pałacu Młodzieży w Bydgoszczy</w:t>
      </w:r>
      <w:r w:rsidR="00027922" w:rsidRPr="00027922">
        <w:rPr>
          <w:rFonts w:ascii="Arial" w:hAnsi="Arial" w:cs="Arial"/>
          <w:sz w:val="24"/>
          <w:szCs w:val="24"/>
        </w:rPr>
        <w:t>.</w:t>
      </w:r>
    </w:p>
    <w:p w:rsidR="00027922" w:rsidRPr="00027922" w:rsidRDefault="00027922" w:rsidP="00027922">
      <w:pPr>
        <w:tabs>
          <w:tab w:val="left" w:pos="808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27922">
        <w:rPr>
          <w:rFonts w:ascii="Arial" w:hAnsi="Arial" w:cs="Arial"/>
          <w:sz w:val="24"/>
          <w:szCs w:val="24"/>
        </w:rPr>
        <w:t>Termin złożenia ofert do 20.01.2016r.</w:t>
      </w:r>
    </w:p>
    <w:p w:rsidR="00027922" w:rsidRPr="00027922" w:rsidRDefault="00027922" w:rsidP="000279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1165" w:type="dxa"/>
        <w:tblInd w:w="-743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2268"/>
        <w:gridCol w:w="1134"/>
        <w:gridCol w:w="1066"/>
        <w:gridCol w:w="1168"/>
      </w:tblGrid>
      <w:tr w:rsidR="0092236C" w:rsidRPr="0092236C" w:rsidTr="00027922">
        <w:tc>
          <w:tcPr>
            <w:tcW w:w="851" w:type="dxa"/>
          </w:tcPr>
          <w:p w:rsidR="0092236C" w:rsidRPr="00027922" w:rsidRDefault="0092236C" w:rsidP="00AE6A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792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678" w:type="dxa"/>
          </w:tcPr>
          <w:p w:rsidR="0092236C" w:rsidRPr="00027922" w:rsidRDefault="0092236C" w:rsidP="00AE6A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7922">
              <w:rPr>
                <w:rFonts w:ascii="Arial" w:hAnsi="Arial" w:cs="Arial"/>
                <w:sz w:val="24"/>
                <w:szCs w:val="24"/>
              </w:rPr>
              <w:t>Produkt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92236C" w:rsidRPr="00027922" w:rsidRDefault="0092236C" w:rsidP="00AE6A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7922">
              <w:rPr>
                <w:rFonts w:ascii="Arial" w:hAnsi="Arial" w:cs="Arial"/>
                <w:sz w:val="24"/>
                <w:szCs w:val="24"/>
              </w:rPr>
              <w:t>Wielkość opakowania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92236C" w:rsidRPr="00027922" w:rsidRDefault="0092236C" w:rsidP="00AE6A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7922">
              <w:rPr>
                <w:rFonts w:ascii="Arial" w:hAnsi="Arial" w:cs="Arial"/>
                <w:sz w:val="24"/>
                <w:szCs w:val="24"/>
              </w:rPr>
              <w:t>Cena netto</w:t>
            </w:r>
          </w:p>
        </w:tc>
        <w:tc>
          <w:tcPr>
            <w:tcW w:w="1066" w:type="dxa"/>
            <w:tcBorders>
              <w:bottom w:val="single" w:sz="4" w:space="0" w:color="000000" w:themeColor="text1"/>
            </w:tcBorders>
          </w:tcPr>
          <w:p w:rsidR="0092236C" w:rsidRPr="00027922" w:rsidRDefault="0092236C" w:rsidP="00AE6A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7922">
              <w:rPr>
                <w:rFonts w:ascii="Arial" w:hAnsi="Arial" w:cs="Arial"/>
                <w:sz w:val="24"/>
                <w:szCs w:val="24"/>
              </w:rPr>
              <w:t>Cena brutto</w:t>
            </w:r>
          </w:p>
        </w:tc>
        <w:tc>
          <w:tcPr>
            <w:tcW w:w="1168" w:type="dxa"/>
            <w:tcBorders>
              <w:bottom w:val="single" w:sz="4" w:space="0" w:color="000000" w:themeColor="text1"/>
            </w:tcBorders>
          </w:tcPr>
          <w:p w:rsidR="0092236C" w:rsidRPr="00027922" w:rsidRDefault="0092236C" w:rsidP="00AE6A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7922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92236C" w:rsidRPr="0092236C" w:rsidTr="00027922">
        <w:tc>
          <w:tcPr>
            <w:tcW w:w="851" w:type="dxa"/>
          </w:tcPr>
          <w:p w:rsidR="0092236C" w:rsidRPr="0092236C" w:rsidRDefault="0092236C" w:rsidP="00757182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236C">
              <w:rPr>
                <w:rFonts w:ascii="Arial" w:hAnsi="Arial" w:cs="Arial"/>
                <w:sz w:val="24"/>
                <w:szCs w:val="24"/>
              </w:rPr>
              <w:t>Ajax</w:t>
            </w:r>
            <w:proofErr w:type="spellEnd"/>
            <w:r w:rsidRPr="0092236C">
              <w:rPr>
                <w:rFonts w:ascii="Arial" w:hAnsi="Arial" w:cs="Arial"/>
                <w:sz w:val="24"/>
                <w:szCs w:val="24"/>
              </w:rPr>
              <w:t xml:space="preserve"> płyn fioletowy lub niebieski</w:t>
            </w:r>
          </w:p>
        </w:tc>
        <w:tc>
          <w:tcPr>
            <w:tcW w:w="2268" w:type="dxa"/>
          </w:tcPr>
          <w:p w:rsidR="0092236C" w:rsidRPr="0092236C" w:rsidRDefault="004D1416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l.</w:t>
            </w:r>
          </w:p>
        </w:tc>
        <w:tc>
          <w:tcPr>
            <w:tcW w:w="1134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36C" w:rsidRPr="0092236C" w:rsidTr="00027922">
        <w:tc>
          <w:tcPr>
            <w:tcW w:w="851" w:type="dxa"/>
          </w:tcPr>
          <w:p w:rsidR="0092236C" w:rsidRPr="0092236C" w:rsidRDefault="0092236C" w:rsidP="00757182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236C">
              <w:rPr>
                <w:rFonts w:ascii="Arial" w:hAnsi="Arial" w:cs="Arial"/>
                <w:sz w:val="24"/>
                <w:szCs w:val="24"/>
              </w:rPr>
              <w:t>Ajax</w:t>
            </w:r>
            <w:proofErr w:type="spellEnd"/>
            <w:r w:rsidRPr="0092236C">
              <w:rPr>
                <w:rFonts w:ascii="Arial" w:hAnsi="Arial" w:cs="Arial"/>
                <w:sz w:val="24"/>
                <w:szCs w:val="24"/>
              </w:rPr>
              <w:t xml:space="preserve"> proszek</w:t>
            </w:r>
          </w:p>
        </w:tc>
        <w:tc>
          <w:tcPr>
            <w:tcW w:w="2268" w:type="dxa"/>
          </w:tcPr>
          <w:p w:rsidR="0092236C" w:rsidRPr="0092236C" w:rsidRDefault="004D1416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 g.</w:t>
            </w:r>
          </w:p>
        </w:tc>
        <w:tc>
          <w:tcPr>
            <w:tcW w:w="1134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36C" w:rsidRPr="0092236C" w:rsidTr="00027922">
        <w:tc>
          <w:tcPr>
            <w:tcW w:w="851" w:type="dxa"/>
          </w:tcPr>
          <w:p w:rsidR="0092236C" w:rsidRPr="0092236C" w:rsidRDefault="0092236C" w:rsidP="00757182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236C">
              <w:rPr>
                <w:rFonts w:ascii="Arial" w:hAnsi="Arial" w:cs="Arial"/>
                <w:sz w:val="24"/>
                <w:szCs w:val="24"/>
              </w:rPr>
              <w:t>Bref</w:t>
            </w:r>
            <w:proofErr w:type="spellEnd"/>
            <w:r w:rsidRPr="0092236C">
              <w:rPr>
                <w:rFonts w:ascii="Arial" w:hAnsi="Arial" w:cs="Arial"/>
                <w:sz w:val="24"/>
                <w:szCs w:val="24"/>
              </w:rPr>
              <w:t xml:space="preserve"> żel do </w:t>
            </w:r>
            <w:proofErr w:type="spellStart"/>
            <w:r w:rsidRPr="0092236C">
              <w:rPr>
                <w:rFonts w:ascii="Arial" w:hAnsi="Arial" w:cs="Arial"/>
                <w:sz w:val="24"/>
                <w:szCs w:val="24"/>
              </w:rPr>
              <w:t>wc</w:t>
            </w:r>
            <w:proofErr w:type="spellEnd"/>
            <w:r w:rsidRPr="0092236C">
              <w:rPr>
                <w:rFonts w:ascii="Arial" w:hAnsi="Arial" w:cs="Arial"/>
                <w:sz w:val="24"/>
                <w:szCs w:val="24"/>
              </w:rPr>
              <w:t xml:space="preserve"> do wkładów (duż</w:t>
            </w:r>
            <w:r w:rsidR="00757182">
              <w:rPr>
                <w:rFonts w:ascii="Arial" w:hAnsi="Arial" w:cs="Arial"/>
                <w:sz w:val="24"/>
                <w:szCs w:val="24"/>
              </w:rPr>
              <w:t>y</w:t>
            </w:r>
            <w:r w:rsidRPr="0092236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2236C" w:rsidRPr="0092236C" w:rsidRDefault="004D1416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360 ml.</w:t>
            </w:r>
          </w:p>
        </w:tc>
        <w:tc>
          <w:tcPr>
            <w:tcW w:w="1134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36C" w:rsidRPr="0092236C" w:rsidTr="00027922">
        <w:tc>
          <w:tcPr>
            <w:tcW w:w="851" w:type="dxa"/>
          </w:tcPr>
          <w:p w:rsidR="0092236C" w:rsidRPr="0092236C" w:rsidRDefault="0092236C" w:rsidP="00757182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2236C">
              <w:rPr>
                <w:rFonts w:ascii="Arial" w:hAnsi="Arial" w:cs="Arial"/>
                <w:sz w:val="24"/>
                <w:szCs w:val="24"/>
              </w:rPr>
              <w:t>Cif spray</w:t>
            </w:r>
          </w:p>
        </w:tc>
        <w:tc>
          <w:tcPr>
            <w:tcW w:w="2268" w:type="dxa"/>
          </w:tcPr>
          <w:p w:rsidR="0092236C" w:rsidRPr="0092236C" w:rsidRDefault="004D1416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750 ml.</w:t>
            </w:r>
          </w:p>
        </w:tc>
        <w:tc>
          <w:tcPr>
            <w:tcW w:w="1134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36C" w:rsidRPr="0092236C" w:rsidTr="00027922">
        <w:tc>
          <w:tcPr>
            <w:tcW w:w="851" w:type="dxa"/>
          </w:tcPr>
          <w:p w:rsidR="0092236C" w:rsidRPr="0092236C" w:rsidRDefault="0092236C" w:rsidP="00757182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2236C">
              <w:rPr>
                <w:rFonts w:ascii="Arial" w:hAnsi="Arial" w:cs="Arial"/>
                <w:sz w:val="24"/>
                <w:szCs w:val="24"/>
              </w:rPr>
              <w:t>Cif mleczko duże</w:t>
            </w:r>
          </w:p>
        </w:tc>
        <w:tc>
          <w:tcPr>
            <w:tcW w:w="2268" w:type="dxa"/>
          </w:tcPr>
          <w:p w:rsidR="0092236C" w:rsidRPr="0092236C" w:rsidRDefault="004D1416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700 ml.</w:t>
            </w:r>
          </w:p>
        </w:tc>
        <w:tc>
          <w:tcPr>
            <w:tcW w:w="1134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36C" w:rsidRPr="0092236C" w:rsidTr="00027922">
        <w:tc>
          <w:tcPr>
            <w:tcW w:w="851" w:type="dxa"/>
          </w:tcPr>
          <w:p w:rsidR="0092236C" w:rsidRPr="0092236C" w:rsidRDefault="0092236C" w:rsidP="00757182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2236C">
              <w:rPr>
                <w:rFonts w:ascii="Arial" w:hAnsi="Arial" w:cs="Arial"/>
                <w:sz w:val="24"/>
                <w:szCs w:val="24"/>
              </w:rPr>
              <w:t>Cif mleczko małe</w:t>
            </w:r>
          </w:p>
        </w:tc>
        <w:tc>
          <w:tcPr>
            <w:tcW w:w="2268" w:type="dxa"/>
          </w:tcPr>
          <w:p w:rsidR="0092236C" w:rsidRPr="0092236C" w:rsidRDefault="004D1416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 ml.</w:t>
            </w:r>
          </w:p>
        </w:tc>
        <w:tc>
          <w:tcPr>
            <w:tcW w:w="1134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36C" w:rsidRPr="0092236C" w:rsidTr="00027922">
        <w:tc>
          <w:tcPr>
            <w:tcW w:w="851" w:type="dxa"/>
          </w:tcPr>
          <w:p w:rsidR="0092236C" w:rsidRPr="0092236C" w:rsidRDefault="0092236C" w:rsidP="00757182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236C">
              <w:rPr>
                <w:rFonts w:ascii="Arial" w:hAnsi="Arial" w:cs="Arial"/>
                <w:sz w:val="24"/>
                <w:szCs w:val="24"/>
              </w:rPr>
              <w:t>Cilit</w:t>
            </w:r>
            <w:proofErr w:type="spellEnd"/>
            <w:r w:rsidRPr="0092236C">
              <w:rPr>
                <w:rFonts w:ascii="Arial" w:hAnsi="Arial" w:cs="Arial"/>
                <w:sz w:val="24"/>
                <w:szCs w:val="24"/>
              </w:rPr>
              <w:t xml:space="preserve"> k</w:t>
            </w:r>
            <w:r w:rsidR="00757182">
              <w:rPr>
                <w:rFonts w:ascii="Arial" w:hAnsi="Arial" w:cs="Arial"/>
                <w:sz w:val="24"/>
                <w:szCs w:val="24"/>
              </w:rPr>
              <w:t>a</w:t>
            </w:r>
            <w:r w:rsidRPr="0092236C">
              <w:rPr>
                <w:rFonts w:ascii="Arial" w:hAnsi="Arial" w:cs="Arial"/>
                <w:sz w:val="24"/>
                <w:szCs w:val="24"/>
              </w:rPr>
              <w:t>mień i rdza do łazienki</w:t>
            </w:r>
          </w:p>
        </w:tc>
        <w:tc>
          <w:tcPr>
            <w:tcW w:w="2268" w:type="dxa"/>
          </w:tcPr>
          <w:p w:rsidR="0092236C" w:rsidRPr="0092236C" w:rsidRDefault="004D1416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450 ml.</w:t>
            </w:r>
          </w:p>
        </w:tc>
        <w:tc>
          <w:tcPr>
            <w:tcW w:w="1134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36C" w:rsidRPr="0092236C" w:rsidTr="00027922">
        <w:tc>
          <w:tcPr>
            <w:tcW w:w="851" w:type="dxa"/>
          </w:tcPr>
          <w:p w:rsidR="0092236C" w:rsidRPr="0092236C" w:rsidRDefault="0092236C" w:rsidP="00757182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236C">
              <w:rPr>
                <w:rFonts w:ascii="Arial" w:hAnsi="Arial" w:cs="Arial"/>
                <w:sz w:val="24"/>
                <w:szCs w:val="24"/>
              </w:rPr>
              <w:t>Clin</w:t>
            </w:r>
            <w:proofErr w:type="spellEnd"/>
            <w:r w:rsidRPr="0092236C">
              <w:rPr>
                <w:rFonts w:ascii="Arial" w:hAnsi="Arial" w:cs="Arial"/>
                <w:sz w:val="24"/>
                <w:szCs w:val="24"/>
              </w:rPr>
              <w:t xml:space="preserve"> do szyb</w:t>
            </w:r>
          </w:p>
        </w:tc>
        <w:tc>
          <w:tcPr>
            <w:tcW w:w="2268" w:type="dxa"/>
          </w:tcPr>
          <w:p w:rsidR="0092236C" w:rsidRPr="0092236C" w:rsidRDefault="004D1416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 ml.</w:t>
            </w:r>
          </w:p>
        </w:tc>
        <w:tc>
          <w:tcPr>
            <w:tcW w:w="1134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36C" w:rsidRPr="0092236C" w:rsidTr="00027922">
        <w:tc>
          <w:tcPr>
            <w:tcW w:w="851" w:type="dxa"/>
          </w:tcPr>
          <w:p w:rsidR="0092236C" w:rsidRPr="0092236C" w:rsidRDefault="0092236C" w:rsidP="00757182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236C">
              <w:rPr>
                <w:rFonts w:ascii="Arial" w:hAnsi="Arial" w:cs="Arial"/>
                <w:sz w:val="24"/>
                <w:szCs w:val="24"/>
              </w:rPr>
              <w:t>Domestos</w:t>
            </w:r>
            <w:proofErr w:type="spellEnd"/>
          </w:p>
        </w:tc>
        <w:tc>
          <w:tcPr>
            <w:tcW w:w="2268" w:type="dxa"/>
          </w:tcPr>
          <w:p w:rsidR="0092236C" w:rsidRPr="0092236C" w:rsidRDefault="004D1416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750 ml.</w:t>
            </w:r>
          </w:p>
        </w:tc>
        <w:tc>
          <w:tcPr>
            <w:tcW w:w="1134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36C" w:rsidRPr="0092236C" w:rsidTr="00027922">
        <w:tc>
          <w:tcPr>
            <w:tcW w:w="851" w:type="dxa"/>
          </w:tcPr>
          <w:p w:rsidR="0092236C" w:rsidRPr="0092236C" w:rsidRDefault="0092236C" w:rsidP="00757182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236C">
              <w:rPr>
                <w:rFonts w:ascii="Arial" w:hAnsi="Arial" w:cs="Arial"/>
                <w:sz w:val="24"/>
                <w:szCs w:val="24"/>
              </w:rPr>
              <w:t>Fosol</w:t>
            </w:r>
            <w:proofErr w:type="spellEnd"/>
          </w:p>
        </w:tc>
        <w:tc>
          <w:tcPr>
            <w:tcW w:w="2268" w:type="dxa"/>
          </w:tcPr>
          <w:p w:rsidR="0092236C" w:rsidRPr="0092236C" w:rsidRDefault="004D1416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550 g.</w:t>
            </w:r>
          </w:p>
        </w:tc>
        <w:tc>
          <w:tcPr>
            <w:tcW w:w="1134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36C" w:rsidRPr="0092236C" w:rsidTr="00027922">
        <w:tc>
          <w:tcPr>
            <w:tcW w:w="851" w:type="dxa"/>
          </w:tcPr>
          <w:p w:rsidR="0092236C" w:rsidRPr="0092236C" w:rsidRDefault="0092236C" w:rsidP="00757182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236C">
              <w:rPr>
                <w:rFonts w:ascii="Arial" w:hAnsi="Arial" w:cs="Arial"/>
                <w:sz w:val="24"/>
                <w:szCs w:val="24"/>
              </w:rPr>
              <w:t>Biolizol</w:t>
            </w:r>
            <w:proofErr w:type="spellEnd"/>
          </w:p>
        </w:tc>
        <w:tc>
          <w:tcPr>
            <w:tcW w:w="2268" w:type="dxa"/>
          </w:tcPr>
          <w:p w:rsidR="0092236C" w:rsidRPr="0092236C" w:rsidRDefault="004D1416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 l.</w:t>
            </w:r>
          </w:p>
        </w:tc>
        <w:tc>
          <w:tcPr>
            <w:tcW w:w="1134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36C" w:rsidRPr="0092236C" w:rsidTr="00027922">
        <w:tc>
          <w:tcPr>
            <w:tcW w:w="851" w:type="dxa"/>
          </w:tcPr>
          <w:p w:rsidR="0092236C" w:rsidRPr="0092236C" w:rsidRDefault="0092236C" w:rsidP="00757182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2236C">
              <w:rPr>
                <w:rFonts w:ascii="Arial" w:hAnsi="Arial" w:cs="Arial"/>
                <w:sz w:val="24"/>
                <w:szCs w:val="24"/>
              </w:rPr>
              <w:t>Ludwik duży</w:t>
            </w:r>
          </w:p>
        </w:tc>
        <w:tc>
          <w:tcPr>
            <w:tcW w:w="2268" w:type="dxa"/>
          </w:tcPr>
          <w:p w:rsidR="0092236C" w:rsidRPr="0092236C" w:rsidRDefault="004D1416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l.</w:t>
            </w:r>
          </w:p>
        </w:tc>
        <w:tc>
          <w:tcPr>
            <w:tcW w:w="1134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36C" w:rsidRPr="0092236C" w:rsidTr="00027922">
        <w:tc>
          <w:tcPr>
            <w:tcW w:w="851" w:type="dxa"/>
          </w:tcPr>
          <w:p w:rsidR="0092236C" w:rsidRPr="0092236C" w:rsidRDefault="0092236C" w:rsidP="00757182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236C">
              <w:rPr>
                <w:rFonts w:ascii="Arial" w:hAnsi="Arial" w:cs="Arial"/>
                <w:sz w:val="24"/>
                <w:szCs w:val="24"/>
              </w:rPr>
              <w:t>Sidolux</w:t>
            </w:r>
            <w:proofErr w:type="spellEnd"/>
            <w:r w:rsidRPr="0092236C">
              <w:rPr>
                <w:rFonts w:ascii="Arial" w:hAnsi="Arial" w:cs="Arial"/>
                <w:sz w:val="24"/>
                <w:szCs w:val="24"/>
              </w:rPr>
              <w:t xml:space="preserve"> do mycia paneli</w:t>
            </w:r>
          </w:p>
        </w:tc>
        <w:tc>
          <w:tcPr>
            <w:tcW w:w="2268" w:type="dxa"/>
          </w:tcPr>
          <w:p w:rsidR="0092236C" w:rsidRPr="0092236C" w:rsidRDefault="004D1416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750 ml.</w:t>
            </w:r>
          </w:p>
        </w:tc>
        <w:tc>
          <w:tcPr>
            <w:tcW w:w="1134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36C" w:rsidRPr="0092236C" w:rsidTr="00027922">
        <w:tc>
          <w:tcPr>
            <w:tcW w:w="851" w:type="dxa"/>
          </w:tcPr>
          <w:p w:rsidR="0092236C" w:rsidRPr="0092236C" w:rsidRDefault="0092236C" w:rsidP="00757182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236C">
              <w:rPr>
                <w:rFonts w:ascii="Arial" w:hAnsi="Arial" w:cs="Arial"/>
                <w:sz w:val="24"/>
                <w:szCs w:val="24"/>
              </w:rPr>
              <w:t>Sidolux</w:t>
            </w:r>
            <w:proofErr w:type="spellEnd"/>
            <w:r w:rsidRPr="0092236C">
              <w:rPr>
                <w:rFonts w:ascii="Arial" w:hAnsi="Arial" w:cs="Arial"/>
                <w:sz w:val="24"/>
                <w:szCs w:val="24"/>
              </w:rPr>
              <w:t xml:space="preserve"> do </w:t>
            </w:r>
            <w:proofErr w:type="spellStart"/>
            <w:r w:rsidRPr="0092236C">
              <w:rPr>
                <w:rFonts w:ascii="Arial" w:hAnsi="Arial" w:cs="Arial"/>
                <w:sz w:val="24"/>
                <w:szCs w:val="24"/>
              </w:rPr>
              <w:t>pcv</w:t>
            </w:r>
            <w:proofErr w:type="spellEnd"/>
            <w:r w:rsidRPr="0092236C">
              <w:rPr>
                <w:rFonts w:ascii="Arial" w:hAnsi="Arial" w:cs="Arial"/>
                <w:sz w:val="24"/>
                <w:szCs w:val="24"/>
              </w:rPr>
              <w:t xml:space="preserve"> lakier</w:t>
            </w:r>
          </w:p>
        </w:tc>
        <w:tc>
          <w:tcPr>
            <w:tcW w:w="2268" w:type="dxa"/>
          </w:tcPr>
          <w:p w:rsidR="0092236C" w:rsidRPr="0092236C" w:rsidRDefault="004D1416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l.</w:t>
            </w:r>
          </w:p>
        </w:tc>
        <w:tc>
          <w:tcPr>
            <w:tcW w:w="1134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36C" w:rsidRPr="0092236C" w:rsidTr="00027922">
        <w:tc>
          <w:tcPr>
            <w:tcW w:w="851" w:type="dxa"/>
          </w:tcPr>
          <w:p w:rsidR="0092236C" w:rsidRPr="0092236C" w:rsidRDefault="0092236C" w:rsidP="00757182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236C">
              <w:rPr>
                <w:rFonts w:ascii="Arial" w:hAnsi="Arial" w:cs="Arial"/>
                <w:sz w:val="24"/>
                <w:szCs w:val="24"/>
              </w:rPr>
              <w:t>Sidolux</w:t>
            </w:r>
            <w:proofErr w:type="spellEnd"/>
            <w:r w:rsidRPr="0092236C">
              <w:rPr>
                <w:rFonts w:ascii="Arial" w:hAnsi="Arial" w:cs="Arial"/>
                <w:sz w:val="24"/>
                <w:szCs w:val="24"/>
              </w:rPr>
              <w:t xml:space="preserve"> zmywacz lakieru</w:t>
            </w:r>
          </w:p>
        </w:tc>
        <w:tc>
          <w:tcPr>
            <w:tcW w:w="2268" w:type="dxa"/>
          </w:tcPr>
          <w:p w:rsidR="0092236C" w:rsidRPr="0092236C" w:rsidRDefault="004D1416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 ml.</w:t>
            </w:r>
          </w:p>
        </w:tc>
        <w:tc>
          <w:tcPr>
            <w:tcW w:w="1134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36C" w:rsidRPr="0092236C" w:rsidTr="00027922">
        <w:tc>
          <w:tcPr>
            <w:tcW w:w="851" w:type="dxa"/>
          </w:tcPr>
          <w:p w:rsidR="0092236C" w:rsidRPr="0092236C" w:rsidRDefault="0092236C" w:rsidP="0075718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236C" w:rsidRPr="0092236C" w:rsidRDefault="0092236C" w:rsidP="00757182">
            <w:pPr>
              <w:rPr>
                <w:rFonts w:ascii="Arial" w:hAnsi="Arial" w:cs="Arial"/>
                <w:sz w:val="24"/>
                <w:szCs w:val="24"/>
              </w:rPr>
            </w:pPr>
            <w:r w:rsidRPr="0092236C">
              <w:rPr>
                <w:rFonts w:ascii="Arial" w:hAnsi="Arial" w:cs="Arial"/>
                <w:sz w:val="24"/>
                <w:szCs w:val="24"/>
              </w:rPr>
              <w:t xml:space="preserve">Grube ścierki pomarańczowe 60cm/50cm </w:t>
            </w:r>
          </w:p>
        </w:tc>
        <w:tc>
          <w:tcPr>
            <w:tcW w:w="2268" w:type="dxa"/>
          </w:tcPr>
          <w:p w:rsidR="0092236C" w:rsidRPr="0092236C" w:rsidRDefault="0092236C" w:rsidP="004D1416">
            <w:pPr>
              <w:rPr>
                <w:rFonts w:ascii="Arial" w:hAnsi="Arial" w:cs="Arial"/>
                <w:sz w:val="24"/>
                <w:szCs w:val="24"/>
              </w:rPr>
            </w:pPr>
            <w:r w:rsidRPr="0092236C">
              <w:rPr>
                <w:rFonts w:ascii="Arial" w:hAnsi="Arial" w:cs="Arial"/>
                <w:sz w:val="24"/>
                <w:szCs w:val="24"/>
              </w:rPr>
              <w:t>2 szt</w:t>
            </w:r>
            <w:r w:rsidR="004D1416">
              <w:rPr>
                <w:rFonts w:ascii="Arial" w:hAnsi="Arial" w:cs="Arial"/>
                <w:sz w:val="24"/>
                <w:szCs w:val="24"/>
              </w:rPr>
              <w:t>./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7182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pak</w:t>
            </w:r>
            <w:r w:rsidR="004D14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2236C" w:rsidRPr="0092236C" w:rsidRDefault="0092236C" w:rsidP="007571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92236C" w:rsidRPr="0092236C" w:rsidRDefault="0092236C" w:rsidP="007571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236C" w:rsidRPr="0092236C" w:rsidRDefault="0092236C" w:rsidP="007571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36C" w:rsidRPr="0092236C" w:rsidTr="00027922">
        <w:tc>
          <w:tcPr>
            <w:tcW w:w="851" w:type="dxa"/>
          </w:tcPr>
          <w:p w:rsidR="0092236C" w:rsidRPr="0092236C" w:rsidRDefault="0092236C" w:rsidP="00757182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Ścierki </w:t>
            </w:r>
            <w:r w:rsidRPr="0092236C">
              <w:rPr>
                <w:rFonts w:ascii="Arial" w:hAnsi="Arial" w:cs="Arial"/>
                <w:sz w:val="24"/>
                <w:szCs w:val="24"/>
              </w:rPr>
              <w:t>żółte mikrowłókno 32cm/32 cm</w:t>
            </w:r>
          </w:p>
        </w:tc>
        <w:tc>
          <w:tcPr>
            <w:tcW w:w="2268" w:type="dxa"/>
          </w:tcPr>
          <w:p w:rsidR="0092236C" w:rsidRPr="0092236C" w:rsidRDefault="004D1416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szt./opak.</w:t>
            </w:r>
          </w:p>
        </w:tc>
        <w:tc>
          <w:tcPr>
            <w:tcW w:w="1134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36C" w:rsidRPr="0092236C" w:rsidTr="00027922">
        <w:tc>
          <w:tcPr>
            <w:tcW w:w="851" w:type="dxa"/>
          </w:tcPr>
          <w:p w:rsidR="0092236C" w:rsidRPr="0092236C" w:rsidRDefault="0092236C" w:rsidP="00757182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236C" w:rsidRPr="0092236C" w:rsidRDefault="0092236C" w:rsidP="004D141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2236C">
              <w:rPr>
                <w:rFonts w:ascii="Arial" w:hAnsi="Arial" w:cs="Arial"/>
                <w:sz w:val="24"/>
                <w:szCs w:val="24"/>
              </w:rPr>
              <w:t>Tytan niebieski lub fiolet</w:t>
            </w:r>
            <w:r w:rsidR="004D14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2236C" w:rsidRPr="0092236C" w:rsidRDefault="004D1416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700 ml.</w:t>
            </w:r>
          </w:p>
        </w:tc>
        <w:tc>
          <w:tcPr>
            <w:tcW w:w="1134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36C" w:rsidRPr="0092236C" w:rsidTr="00027922">
        <w:tc>
          <w:tcPr>
            <w:tcW w:w="851" w:type="dxa"/>
          </w:tcPr>
          <w:p w:rsidR="0092236C" w:rsidRPr="0092236C" w:rsidRDefault="0092236C" w:rsidP="00757182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2236C">
              <w:rPr>
                <w:rFonts w:ascii="Arial" w:hAnsi="Arial" w:cs="Arial"/>
                <w:sz w:val="24"/>
                <w:szCs w:val="24"/>
              </w:rPr>
              <w:t xml:space="preserve">Zapach w żelu </w:t>
            </w:r>
            <w:r w:rsidR="00757182">
              <w:rPr>
                <w:rFonts w:ascii="Arial" w:hAnsi="Arial" w:cs="Arial"/>
                <w:sz w:val="24"/>
                <w:szCs w:val="24"/>
              </w:rPr>
              <w:t>stojący</w:t>
            </w:r>
            <w:r w:rsidRPr="0092236C">
              <w:rPr>
                <w:rFonts w:ascii="Arial" w:hAnsi="Arial" w:cs="Arial"/>
                <w:sz w:val="24"/>
                <w:szCs w:val="24"/>
              </w:rPr>
              <w:t xml:space="preserve"> granatowy</w:t>
            </w:r>
          </w:p>
        </w:tc>
        <w:tc>
          <w:tcPr>
            <w:tcW w:w="2268" w:type="dxa"/>
          </w:tcPr>
          <w:p w:rsidR="0092236C" w:rsidRPr="0092236C" w:rsidRDefault="004D1416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 ml.</w:t>
            </w:r>
          </w:p>
        </w:tc>
        <w:tc>
          <w:tcPr>
            <w:tcW w:w="1134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36C" w:rsidRPr="0092236C" w:rsidTr="00027922">
        <w:tc>
          <w:tcPr>
            <w:tcW w:w="851" w:type="dxa"/>
          </w:tcPr>
          <w:p w:rsidR="0092236C" w:rsidRPr="0092236C" w:rsidRDefault="0092236C" w:rsidP="00757182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2236C">
              <w:rPr>
                <w:rFonts w:ascii="Arial" w:hAnsi="Arial" w:cs="Arial"/>
                <w:sz w:val="24"/>
                <w:szCs w:val="24"/>
              </w:rPr>
              <w:t>Zapach (mini spray)</w:t>
            </w:r>
          </w:p>
        </w:tc>
        <w:tc>
          <w:tcPr>
            <w:tcW w:w="2268" w:type="dxa"/>
          </w:tcPr>
          <w:p w:rsidR="0092236C" w:rsidRPr="0092236C" w:rsidRDefault="004D1416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ml.</w:t>
            </w:r>
          </w:p>
        </w:tc>
        <w:tc>
          <w:tcPr>
            <w:tcW w:w="1134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36C" w:rsidRPr="0092236C" w:rsidTr="00027922">
        <w:tc>
          <w:tcPr>
            <w:tcW w:w="851" w:type="dxa"/>
          </w:tcPr>
          <w:p w:rsidR="0092236C" w:rsidRPr="0092236C" w:rsidRDefault="0092236C" w:rsidP="00757182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2236C">
              <w:rPr>
                <w:rFonts w:ascii="Arial" w:hAnsi="Arial" w:cs="Arial"/>
                <w:sz w:val="24"/>
                <w:szCs w:val="24"/>
              </w:rPr>
              <w:t>Mydło w płynie 5l</w:t>
            </w:r>
          </w:p>
        </w:tc>
        <w:tc>
          <w:tcPr>
            <w:tcW w:w="2268" w:type="dxa"/>
          </w:tcPr>
          <w:p w:rsidR="0092236C" w:rsidRPr="0092236C" w:rsidRDefault="004D1416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l.</w:t>
            </w:r>
          </w:p>
        </w:tc>
        <w:tc>
          <w:tcPr>
            <w:tcW w:w="1134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36C" w:rsidRPr="0092236C" w:rsidTr="00027922">
        <w:tc>
          <w:tcPr>
            <w:tcW w:w="851" w:type="dxa"/>
          </w:tcPr>
          <w:p w:rsidR="0092236C" w:rsidRPr="0092236C" w:rsidRDefault="0092236C" w:rsidP="00757182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2236C">
              <w:rPr>
                <w:rFonts w:ascii="Arial" w:hAnsi="Arial" w:cs="Arial"/>
                <w:sz w:val="24"/>
                <w:szCs w:val="24"/>
              </w:rPr>
              <w:t>Papier toaletowy zwykły</w:t>
            </w:r>
          </w:p>
        </w:tc>
        <w:tc>
          <w:tcPr>
            <w:tcW w:w="2268" w:type="dxa"/>
          </w:tcPr>
          <w:p w:rsidR="0092236C" w:rsidRPr="0092236C" w:rsidRDefault="004D1416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 szt./worek</w:t>
            </w:r>
          </w:p>
        </w:tc>
        <w:tc>
          <w:tcPr>
            <w:tcW w:w="1134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36C" w:rsidRPr="0092236C" w:rsidTr="00027922">
        <w:tc>
          <w:tcPr>
            <w:tcW w:w="851" w:type="dxa"/>
          </w:tcPr>
          <w:p w:rsidR="0092236C" w:rsidRPr="0092236C" w:rsidRDefault="0092236C" w:rsidP="00757182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2236C">
              <w:rPr>
                <w:rFonts w:ascii="Arial" w:hAnsi="Arial" w:cs="Arial"/>
                <w:sz w:val="24"/>
                <w:szCs w:val="24"/>
              </w:rPr>
              <w:t>Ręczniki papierowe MEGA FOXY</w:t>
            </w:r>
          </w:p>
        </w:tc>
        <w:tc>
          <w:tcPr>
            <w:tcW w:w="2268" w:type="dxa"/>
          </w:tcPr>
          <w:p w:rsidR="0092236C" w:rsidRPr="0092236C" w:rsidRDefault="004D1416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 szt./worek</w:t>
            </w:r>
          </w:p>
        </w:tc>
        <w:tc>
          <w:tcPr>
            <w:tcW w:w="1134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36C" w:rsidRPr="0092236C" w:rsidTr="00027922">
        <w:tc>
          <w:tcPr>
            <w:tcW w:w="851" w:type="dxa"/>
          </w:tcPr>
          <w:p w:rsidR="0092236C" w:rsidRPr="0092236C" w:rsidRDefault="0092236C" w:rsidP="00757182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2236C">
              <w:rPr>
                <w:rFonts w:ascii="Arial" w:hAnsi="Arial" w:cs="Arial"/>
                <w:sz w:val="24"/>
                <w:szCs w:val="24"/>
              </w:rPr>
              <w:t>Ręczniki Z</w:t>
            </w:r>
            <w:r w:rsidR="004D1416">
              <w:rPr>
                <w:rFonts w:ascii="Arial" w:hAnsi="Arial" w:cs="Arial"/>
                <w:sz w:val="24"/>
                <w:szCs w:val="24"/>
              </w:rPr>
              <w:t>ielone</w:t>
            </w:r>
          </w:p>
        </w:tc>
        <w:tc>
          <w:tcPr>
            <w:tcW w:w="2268" w:type="dxa"/>
          </w:tcPr>
          <w:p w:rsidR="0092236C" w:rsidRPr="0092236C" w:rsidRDefault="004D1416" w:rsidP="004D141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 szt./1 karton</w:t>
            </w:r>
          </w:p>
        </w:tc>
        <w:tc>
          <w:tcPr>
            <w:tcW w:w="1134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236C" w:rsidRPr="0092236C" w:rsidRDefault="0092236C" w:rsidP="007571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36C" w:rsidRPr="0092236C" w:rsidTr="00027922">
        <w:tc>
          <w:tcPr>
            <w:tcW w:w="851" w:type="dxa"/>
          </w:tcPr>
          <w:p w:rsidR="0092236C" w:rsidRPr="0092236C" w:rsidRDefault="0092236C" w:rsidP="00BB74FB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236C" w:rsidRPr="0092236C" w:rsidRDefault="0092236C" w:rsidP="00BB74FB">
            <w:pPr>
              <w:rPr>
                <w:rFonts w:ascii="Arial" w:hAnsi="Arial" w:cs="Arial"/>
                <w:sz w:val="24"/>
                <w:szCs w:val="24"/>
              </w:rPr>
            </w:pPr>
            <w:r w:rsidRPr="0092236C">
              <w:rPr>
                <w:rFonts w:ascii="Arial" w:hAnsi="Arial" w:cs="Arial"/>
                <w:sz w:val="24"/>
                <w:szCs w:val="24"/>
              </w:rPr>
              <w:t>Papier toaletowy Jumbo 27</w:t>
            </w:r>
          </w:p>
        </w:tc>
        <w:tc>
          <w:tcPr>
            <w:tcW w:w="2268" w:type="dxa"/>
          </w:tcPr>
          <w:p w:rsidR="004D1416" w:rsidRDefault="004D1416" w:rsidP="00BB7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26,5 m./9,5 cm. </w:t>
            </w:r>
          </w:p>
          <w:p w:rsidR="0092236C" w:rsidRPr="0092236C" w:rsidRDefault="004D1416" w:rsidP="00BB7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worek</w:t>
            </w:r>
          </w:p>
        </w:tc>
        <w:tc>
          <w:tcPr>
            <w:tcW w:w="1134" w:type="dxa"/>
          </w:tcPr>
          <w:p w:rsidR="0092236C" w:rsidRPr="0092236C" w:rsidRDefault="0092236C" w:rsidP="00BB7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92236C" w:rsidRPr="0092236C" w:rsidRDefault="0092236C" w:rsidP="00BB7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236C" w:rsidRPr="0092236C" w:rsidRDefault="0092236C" w:rsidP="00BB74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36C" w:rsidRPr="0092236C" w:rsidTr="00027922">
        <w:tc>
          <w:tcPr>
            <w:tcW w:w="851" w:type="dxa"/>
          </w:tcPr>
          <w:p w:rsidR="0092236C" w:rsidRPr="0092236C" w:rsidRDefault="0092236C" w:rsidP="00BB74FB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236C" w:rsidRPr="0092236C" w:rsidRDefault="0092236C" w:rsidP="00BB74FB">
            <w:pPr>
              <w:rPr>
                <w:rFonts w:ascii="Arial" w:hAnsi="Arial" w:cs="Arial"/>
                <w:sz w:val="24"/>
                <w:szCs w:val="24"/>
              </w:rPr>
            </w:pPr>
            <w:r w:rsidRPr="0092236C">
              <w:rPr>
                <w:rFonts w:ascii="Arial" w:hAnsi="Arial" w:cs="Arial"/>
                <w:sz w:val="24"/>
                <w:szCs w:val="24"/>
              </w:rPr>
              <w:t>Papier toaletowy Jumbo 19</w:t>
            </w:r>
          </w:p>
        </w:tc>
        <w:tc>
          <w:tcPr>
            <w:tcW w:w="2268" w:type="dxa"/>
          </w:tcPr>
          <w:p w:rsidR="0092236C" w:rsidRDefault="004D1416" w:rsidP="00BB7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18 m/9,5 cm. </w:t>
            </w:r>
          </w:p>
          <w:p w:rsidR="004D1416" w:rsidRPr="0092236C" w:rsidRDefault="004D1416" w:rsidP="00BB7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worek</w:t>
            </w:r>
          </w:p>
        </w:tc>
        <w:tc>
          <w:tcPr>
            <w:tcW w:w="1134" w:type="dxa"/>
          </w:tcPr>
          <w:p w:rsidR="0092236C" w:rsidRPr="0092236C" w:rsidRDefault="0092236C" w:rsidP="00BB7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92236C" w:rsidRPr="0092236C" w:rsidRDefault="0092236C" w:rsidP="00BB7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236C" w:rsidRPr="0092236C" w:rsidRDefault="0092236C" w:rsidP="00BB74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36C" w:rsidRPr="0092236C" w:rsidTr="00027922">
        <w:tc>
          <w:tcPr>
            <w:tcW w:w="851" w:type="dxa"/>
          </w:tcPr>
          <w:p w:rsidR="0092236C" w:rsidRPr="0092236C" w:rsidRDefault="0092236C" w:rsidP="0075718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236C" w:rsidRPr="0092236C" w:rsidRDefault="0092236C" w:rsidP="00757182">
            <w:pPr>
              <w:rPr>
                <w:rFonts w:ascii="Arial" w:hAnsi="Arial" w:cs="Arial"/>
                <w:sz w:val="24"/>
                <w:szCs w:val="24"/>
              </w:rPr>
            </w:pPr>
            <w:r w:rsidRPr="0092236C">
              <w:rPr>
                <w:rFonts w:ascii="Arial" w:hAnsi="Arial" w:cs="Arial"/>
                <w:sz w:val="24"/>
                <w:szCs w:val="24"/>
              </w:rPr>
              <w:t xml:space="preserve">Dropsy - krążek sanitarny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2236C">
              <w:rPr>
                <w:rFonts w:ascii="Arial" w:hAnsi="Arial" w:cs="Arial"/>
                <w:sz w:val="24"/>
                <w:szCs w:val="24"/>
              </w:rPr>
              <w:t>do pisuaru 30 gram</w:t>
            </w:r>
          </w:p>
        </w:tc>
        <w:tc>
          <w:tcPr>
            <w:tcW w:w="2268" w:type="dxa"/>
          </w:tcPr>
          <w:p w:rsidR="0092236C" w:rsidRPr="0092236C" w:rsidRDefault="004D1416" w:rsidP="007571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krążków/1 opak.</w:t>
            </w:r>
          </w:p>
        </w:tc>
        <w:tc>
          <w:tcPr>
            <w:tcW w:w="1134" w:type="dxa"/>
          </w:tcPr>
          <w:p w:rsidR="0092236C" w:rsidRPr="0092236C" w:rsidRDefault="0092236C" w:rsidP="007571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92236C" w:rsidRPr="0092236C" w:rsidRDefault="0092236C" w:rsidP="007571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236C" w:rsidRPr="0092236C" w:rsidRDefault="0092236C" w:rsidP="007571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27922" w:rsidRDefault="00027922" w:rsidP="00027922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</w:p>
    <w:p w:rsidR="003B06FA" w:rsidRDefault="00027922" w:rsidP="000279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Uwagi:</w:t>
      </w:r>
    </w:p>
    <w:p w:rsidR="00027922" w:rsidRDefault="00027922" w:rsidP="00027922">
      <w:pPr>
        <w:pStyle w:val="Akapitzlist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Termin realizacji zamówienia – wg. bieżących potrzeb.</w:t>
      </w:r>
    </w:p>
    <w:p w:rsidR="00027922" w:rsidRPr="00027922" w:rsidRDefault="00027922" w:rsidP="00027922">
      <w:pPr>
        <w:pStyle w:val="Akapitzlist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Płatność – przelew 14 dni.</w:t>
      </w:r>
      <w:bookmarkEnd w:id="0"/>
    </w:p>
    <w:sectPr w:rsidR="00027922" w:rsidRPr="00027922" w:rsidSect="00027922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7336D"/>
    <w:multiLevelType w:val="hybridMultilevel"/>
    <w:tmpl w:val="54B07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A453E"/>
    <w:multiLevelType w:val="hybridMultilevel"/>
    <w:tmpl w:val="3B4E9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A2065"/>
    <w:multiLevelType w:val="hybridMultilevel"/>
    <w:tmpl w:val="04B61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6FA"/>
    <w:rsid w:val="00027922"/>
    <w:rsid w:val="00040FE5"/>
    <w:rsid w:val="0005765B"/>
    <w:rsid w:val="00065D08"/>
    <w:rsid w:val="00091C5B"/>
    <w:rsid w:val="00097ECB"/>
    <w:rsid w:val="000A3014"/>
    <w:rsid w:val="000B25AE"/>
    <w:rsid w:val="00107CB9"/>
    <w:rsid w:val="001219EA"/>
    <w:rsid w:val="00150F22"/>
    <w:rsid w:val="001854EB"/>
    <w:rsid w:val="001C02CF"/>
    <w:rsid w:val="001C699E"/>
    <w:rsid w:val="001C7836"/>
    <w:rsid w:val="0020192C"/>
    <w:rsid w:val="002104A0"/>
    <w:rsid w:val="002B151E"/>
    <w:rsid w:val="002C0C45"/>
    <w:rsid w:val="00300F8F"/>
    <w:rsid w:val="003250BF"/>
    <w:rsid w:val="003B06FA"/>
    <w:rsid w:val="003B390A"/>
    <w:rsid w:val="00420FCE"/>
    <w:rsid w:val="004607DD"/>
    <w:rsid w:val="00461483"/>
    <w:rsid w:val="0049502D"/>
    <w:rsid w:val="004A4590"/>
    <w:rsid w:val="004B0892"/>
    <w:rsid w:val="004D1416"/>
    <w:rsid w:val="004D1F7E"/>
    <w:rsid w:val="004F398B"/>
    <w:rsid w:val="00511556"/>
    <w:rsid w:val="00533029"/>
    <w:rsid w:val="00550B1C"/>
    <w:rsid w:val="00556EAD"/>
    <w:rsid w:val="005745B6"/>
    <w:rsid w:val="005952B7"/>
    <w:rsid w:val="005B7780"/>
    <w:rsid w:val="00601381"/>
    <w:rsid w:val="00616A5D"/>
    <w:rsid w:val="00647D6B"/>
    <w:rsid w:val="00693C68"/>
    <w:rsid w:val="006A2B88"/>
    <w:rsid w:val="006C0518"/>
    <w:rsid w:val="006C53D3"/>
    <w:rsid w:val="006D2E82"/>
    <w:rsid w:val="0071044E"/>
    <w:rsid w:val="00725F67"/>
    <w:rsid w:val="00757182"/>
    <w:rsid w:val="00771A19"/>
    <w:rsid w:val="007A3012"/>
    <w:rsid w:val="007B42F9"/>
    <w:rsid w:val="00803251"/>
    <w:rsid w:val="008156EE"/>
    <w:rsid w:val="008242CF"/>
    <w:rsid w:val="00835393"/>
    <w:rsid w:val="008C0BFD"/>
    <w:rsid w:val="008C19F0"/>
    <w:rsid w:val="008C2511"/>
    <w:rsid w:val="0090549D"/>
    <w:rsid w:val="0092236C"/>
    <w:rsid w:val="00922414"/>
    <w:rsid w:val="00925C4A"/>
    <w:rsid w:val="009845A1"/>
    <w:rsid w:val="009955C6"/>
    <w:rsid w:val="00997527"/>
    <w:rsid w:val="00A44669"/>
    <w:rsid w:val="00A73D60"/>
    <w:rsid w:val="00A908F2"/>
    <w:rsid w:val="00AE6A9C"/>
    <w:rsid w:val="00AF3CA0"/>
    <w:rsid w:val="00AF5234"/>
    <w:rsid w:val="00B01DE8"/>
    <w:rsid w:val="00B30256"/>
    <w:rsid w:val="00B4001D"/>
    <w:rsid w:val="00BB74FB"/>
    <w:rsid w:val="00BE5FE4"/>
    <w:rsid w:val="00C10B1F"/>
    <w:rsid w:val="00C4324D"/>
    <w:rsid w:val="00C47910"/>
    <w:rsid w:val="00C513CE"/>
    <w:rsid w:val="00C55D23"/>
    <w:rsid w:val="00CE7195"/>
    <w:rsid w:val="00D21DD6"/>
    <w:rsid w:val="00D222A4"/>
    <w:rsid w:val="00D7502C"/>
    <w:rsid w:val="00DA3A81"/>
    <w:rsid w:val="00DC733D"/>
    <w:rsid w:val="00DD3CB8"/>
    <w:rsid w:val="00DF7A13"/>
    <w:rsid w:val="00E03B59"/>
    <w:rsid w:val="00E74898"/>
    <w:rsid w:val="00E835DF"/>
    <w:rsid w:val="00F84DA0"/>
    <w:rsid w:val="00FE5BFC"/>
    <w:rsid w:val="00FF2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06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23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06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2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</dc:creator>
  <cp:lastModifiedBy>palac</cp:lastModifiedBy>
  <cp:revision>4</cp:revision>
  <cp:lastPrinted>2016-01-14T11:36:00Z</cp:lastPrinted>
  <dcterms:created xsi:type="dcterms:W3CDTF">2016-01-14T11:13:00Z</dcterms:created>
  <dcterms:modified xsi:type="dcterms:W3CDTF">2016-01-14T12:00:00Z</dcterms:modified>
</cp:coreProperties>
</file>