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6B9FA" w14:textId="77777777" w:rsidR="00320640" w:rsidRDefault="00320640">
      <w:pPr>
        <w:spacing w:after="0"/>
        <w:jc w:val="center"/>
        <w:rPr>
          <w:b/>
          <w:color w:val="294360"/>
          <w:sz w:val="22"/>
        </w:rPr>
      </w:pPr>
    </w:p>
    <w:p w14:paraId="3600BFD3" w14:textId="77777777" w:rsidR="00320640" w:rsidRDefault="00320640">
      <w:pPr>
        <w:spacing w:after="0"/>
        <w:jc w:val="center"/>
        <w:rPr>
          <w:b/>
          <w:color w:val="294360"/>
          <w:sz w:val="22"/>
        </w:rPr>
      </w:pPr>
    </w:p>
    <w:p w14:paraId="08FDDEF5" w14:textId="77777777" w:rsidR="00320640" w:rsidRDefault="00320640">
      <w:pPr>
        <w:spacing w:after="0"/>
        <w:jc w:val="center"/>
        <w:rPr>
          <w:b/>
          <w:color w:val="294360"/>
          <w:sz w:val="22"/>
        </w:rPr>
      </w:pPr>
    </w:p>
    <w:p w14:paraId="70896A88" w14:textId="77777777" w:rsidR="00320640" w:rsidRDefault="00320640">
      <w:pPr>
        <w:spacing w:after="0"/>
        <w:jc w:val="center"/>
        <w:rPr>
          <w:b/>
          <w:color w:val="294360"/>
          <w:sz w:val="22"/>
        </w:rPr>
      </w:pPr>
    </w:p>
    <w:p w14:paraId="50B3BF47" w14:textId="77777777" w:rsidR="00320640" w:rsidRDefault="00320640">
      <w:pPr>
        <w:spacing w:after="0"/>
        <w:jc w:val="center"/>
        <w:rPr>
          <w:b/>
          <w:color w:val="294360"/>
          <w:sz w:val="22"/>
        </w:rPr>
      </w:pPr>
    </w:p>
    <w:p w14:paraId="275EE577" w14:textId="62C8E987" w:rsidR="00851F56" w:rsidRPr="00320640" w:rsidRDefault="00000000">
      <w:pPr>
        <w:spacing w:after="0"/>
        <w:jc w:val="center"/>
        <w:rPr>
          <w:rFonts w:hint="eastAsia"/>
          <w:sz w:val="22"/>
        </w:rPr>
      </w:pPr>
      <w:r w:rsidRPr="00320640">
        <w:rPr>
          <w:b/>
          <w:color w:val="294360"/>
          <w:sz w:val="22"/>
        </w:rPr>
        <w:t>SZKOŁA PODSTAWOWA NR 27</w:t>
      </w:r>
    </w:p>
    <w:p w14:paraId="7E95E024" w14:textId="77777777" w:rsidR="00851F56" w:rsidRPr="00320640" w:rsidRDefault="00000000">
      <w:pPr>
        <w:spacing w:after="240"/>
        <w:jc w:val="center"/>
        <w:rPr>
          <w:rFonts w:hint="eastAsia"/>
          <w:sz w:val="22"/>
        </w:rPr>
      </w:pPr>
      <w:r w:rsidRPr="00320640">
        <w:rPr>
          <w:sz w:val="22"/>
        </w:rPr>
        <w:t>im. Zdzisława Krzyszkowiaka z Oddziałami Sportowymi w Bydgoszczy</w:t>
      </w:r>
    </w:p>
    <w:p w14:paraId="56C4C415" w14:textId="3279CC94" w:rsidR="00851F56" w:rsidRPr="00320640" w:rsidRDefault="00000000">
      <w:pPr>
        <w:jc w:val="center"/>
        <w:rPr>
          <w:rFonts w:hint="eastAsia"/>
          <w:sz w:val="22"/>
        </w:rPr>
      </w:pPr>
      <w:r w:rsidRPr="00320640">
        <w:rPr>
          <w:b/>
          <w:color w:val="14304E"/>
          <w:sz w:val="22"/>
        </w:rPr>
        <w:t>KLAUZULA INFORMACYJNA (</w:t>
      </w:r>
      <w:proofErr w:type="spellStart"/>
      <w:r w:rsidRPr="00320640">
        <w:rPr>
          <w:b/>
          <w:color w:val="14304E"/>
          <w:sz w:val="22"/>
        </w:rPr>
        <w:t>RODO</w:t>
      </w:r>
      <w:proofErr w:type="spellEnd"/>
      <w:r w:rsidRPr="00320640">
        <w:rPr>
          <w:b/>
          <w:color w:val="14304E"/>
          <w:sz w:val="22"/>
        </w:rPr>
        <w:t>)</w:t>
      </w:r>
    </w:p>
    <w:p w14:paraId="55A32EF9" w14:textId="77777777" w:rsidR="00851F56" w:rsidRPr="00320640" w:rsidRDefault="00000000" w:rsidP="00320640">
      <w:pPr>
        <w:spacing w:after="260"/>
        <w:jc w:val="both"/>
        <w:rPr>
          <w:rFonts w:hint="eastAsia"/>
          <w:b/>
          <w:bCs/>
          <w:sz w:val="22"/>
        </w:rPr>
      </w:pPr>
      <w:r w:rsidRPr="00320640">
        <w:rPr>
          <w:b/>
          <w:bCs/>
          <w:sz w:val="22"/>
        </w:rPr>
        <w:t>dla osób wpisujących się do rejestru wejść na teren szkoły</w:t>
      </w:r>
    </w:p>
    <w:p w14:paraId="704DDC06" w14:textId="77777777" w:rsidR="00851F56" w:rsidRPr="00320640" w:rsidRDefault="00000000" w:rsidP="00320640">
      <w:pPr>
        <w:keepLines/>
        <w:jc w:val="both"/>
        <w:rPr>
          <w:rFonts w:hint="eastAsia"/>
          <w:sz w:val="22"/>
        </w:rPr>
      </w:pPr>
      <w:r w:rsidRPr="00320640">
        <w:rPr>
          <w:rStyle w:val="ItemHead"/>
          <w:sz w:val="22"/>
        </w:rPr>
        <w:t xml:space="preserve">1. Administrator danych. </w:t>
      </w:r>
      <w:r w:rsidRPr="00320640">
        <w:rPr>
          <w:sz w:val="22"/>
        </w:rPr>
        <w:t>Administratorem Pani/Pana danych osobowych jest Szkoła Podstawowa nr 27 im. Zdzisława Krzyszkowiaka z Oddziałami Sportowymi w Bydgoszczy, ul. Sielska 34, 85-790 Bydgoszcz, tel. 52 343 93 97, e-mail: sp27@edu.bydgoszcz.pl.</w:t>
      </w:r>
    </w:p>
    <w:p w14:paraId="75FEBCA6" w14:textId="77777777" w:rsidR="00851F56" w:rsidRPr="00320640" w:rsidRDefault="00000000" w:rsidP="00320640">
      <w:pPr>
        <w:keepLines/>
        <w:jc w:val="both"/>
        <w:rPr>
          <w:rFonts w:hint="eastAsia"/>
          <w:sz w:val="22"/>
        </w:rPr>
      </w:pPr>
      <w:r w:rsidRPr="00320640">
        <w:rPr>
          <w:rStyle w:val="ItemHead"/>
          <w:sz w:val="22"/>
        </w:rPr>
        <w:t xml:space="preserve">2. Inspektor ochrony danych. </w:t>
      </w:r>
      <w:r w:rsidRPr="00320640">
        <w:rPr>
          <w:sz w:val="22"/>
        </w:rPr>
        <w:t>Kontakt z inspektorem ochrony danych: iod@um.bydgoszcz.pl.</w:t>
      </w:r>
    </w:p>
    <w:p w14:paraId="489830DA" w14:textId="77777777" w:rsidR="00851F56" w:rsidRPr="00320640" w:rsidRDefault="00000000" w:rsidP="00320640">
      <w:pPr>
        <w:keepLines/>
        <w:jc w:val="both"/>
        <w:rPr>
          <w:rFonts w:hint="eastAsia"/>
          <w:sz w:val="22"/>
        </w:rPr>
      </w:pPr>
      <w:r w:rsidRPr="00320640">
        <w:rPr>
          <w:rStyle w:val="ItemHead"/>
          <w:sz w:val="22"/>
        </w:rPr>
        <w:t xml:space="preserve">3. Cel i podstawa prawna. </w:t>
      </w:r>
      <w:r w:rsidRPr="00320640">
        <w:rPr>
          <w:sz w:val="22"/>
        </w:rPr>
        <w:t xml:space="preserve">Dane są przetwarzane w celu kontroli dostępu do budynku, zapewnienia bezpieczeństwa uczniów, pracowników i innych osób przebywających w szkole oraz wyjaśniania ewentualnych incydentów. Podstawa prawna: art. 6 ust. 1 lit. e </w:t>
      </w:r>
      <w:proofErr w:type="spellStart"/>
      <w:r w:rsidRPr="00320640">
        <w:rPr>
          <w:sz w:val="22"/>
        </w:rPr>
        <w:t>RODO</w:t>
      </w:r>
      <w:proofErr w:type="spellEnd"/>
      <w:r w:rsidRPr="00320640">
        <w:rPr>
          <w:sz w:val="22"/>
        </w:rPr>
        <w:t xml:space="preserve"> w związku z art. 68 ust. 1 pkt 6 ustawy z 14 grudnia 2016 r. – Prawo oświatowe.</w:t>
      </w:r>
    </w:p>
    <w:p w14:paraId="1197017A" w14:textId="77777777" w:rsidR="00851F56" w:rsidRPr="00320640" w:rsidRDefault="00000000" w:rsidP="00320640">
      <w:pPr>
        <w:keepLines/>
        <w:jc w:val="both"/>
        <w:rPr>
          <w:rFonts w:hint="eastAsia"/>
          <w:sz w:val="22"/>
        </w:rPr>
      </w:pPr>
      <w:r w:rsidRPr="00320640">
        <w:rPr>
          <w:rStyle w:val="ItemHead"/>
          <w:sz w:val="22"/>
        </w:rPr>
        <w:t xml:space="preserve">4. Zakres danych. </w:t>
      </w:r>
      <w:r w:rsidRPr="00320640">
        <w:rPr>
          <w:sz w:val="22"/>
        </w:rPr>
        <w:t>Rejestr obejmuje imię i nazwisko osoby odwiedzającej, datę, godzinę wejścia i wyjścia oraz ogólnie określony cel wizyty. Nie należy wpisywać szczegółowych informacji o stanie zdrowia ani innych danych wrażliwych.</w:t>
      </w:r>
    </w:p>
    <w:p w14:paraId="69205679" w14:textId="77777777" w:rsidR="00851F56" w:rsidRPr="00320640" w:rsidRDefault="00000000" w:rsidP="00320640">
      <w:pPr>
        <w:keepLines/>
        <w:jc w:val="both"/>
        <w:rPr>
          <w:rFonts w:hint="eastAsia"/>
          <w:sz w:val="22"/>
        </w:rPr>
      </w:pPr>
      <w:r w:rsidRPr="00320640">
        <w:rPr>
          <w:rStyle w:val="ItemHead"/>
          <w:sz w:val="22"/>
        </w:rPr>
        <w:t xml:space="preserve">5. Odbiorcy danych. </w:t>
      </w:r>
      <w:r w:rsidRPr="00320640">
        <w:rPr>
          <w:sz w:val="22"/>
        </w:rPr>
        <w:t>Dostęp do rejestru mają wyłącznie upoważnieni pracownicy szkoły. Dane mogą zostać udostępnione uprawnionym organom, w szczególności Policji, gdy istnieje odpowiednia podstawa prawna.</w:t>
      </w:r>
    </w:p>
    <w:p w14:paraId="430FE05F" w14:textId="77777777" w:rsidR="00320640" w:rsidRPr="00320640" w:rsidRDefault="00000000" w:rsidP="00320640">
      <w:pPr>
        <w:keepLines/>
        <w:jc w:val="both"/>
        <w:rPr>
          <w:sz w:val="22"/>
        </w:rPr>
      </w:pPr>
      <w:r w:rsidRPr="00320640">
        <w:rPr>
          <w:rStyle w:val="ItemHead"/>
          <w:sz w:val="22"/>
        </w:rPr>
        <w:t xml:space="preserve">6. Okres przechowywania. </w:t>
      </w:r>
      <w:r w:rsidR="00320640" w:rsidRPr="00320640">
        <w:rPr>
          <w:sz w:val="22"/>
        </w:rPr>
        <w:t>Rejestr wejść i wyjść prowadzony jest w systemie miesięcznym, a następnie przechowywan</w:t>
      </w:r>
      <w:r w:rsidR="00320640" w:rsidRPr="00320640">
        <w:rPr>
          <w:sz w:val="22"/>
        </w:rPr>
        <w:t>y</w:t>
      </w:r>
      <w:r w:rsidR="00320640" w:rsidRPr="00320640">
        <w:rPr>
          <w:sz w:val="22"/>
        </w:rPr>
        <w:t xml:space="preserve"> w sekretariacie przez okres 1 roku kalendarzowego</w:t>
      </w:r>
    </w:p>
    <w:p w14:paraId="23760E70" w14:textId="4F0D0F46" w:rsidR="00851F56" w:rsidRPr="00320640" w:rsidRDefault="00000000" w:rsidP="00320640">
      <w:pPr>
        <w:keepLines/>
        <w:jc w:val="both"/>
        <w:rPr>
          <w:rFonts w:hint="eastAsia"/>
          <w:sz w:val="22"/>
        </w:rPr>
      </w:pPr>
      <w:r w:rsidRPr="00320640">
        <w:rPr>
          <w:rStyle w:val="ItemHead"/>
          <w:sz w:val="22"/>
        </w:rPr>
        <w:t xml:space="preserve">7. Prawa osoby, której dane dotyczą. </w:t>
      </w:r>
      <w:r w:rsidRPr="00320640">
        <w:rPr>
          <w:sz w:val="22"/>
        </w:rPr>
        <w:t xml:space="preserve">Przysługuje Pani/Panu, na zasadach określonych w </w:t>
      </w:r>
      <w:proofErr w:type="spellStart"/>
      <w:r w:rsidRPr="00320640">
        <w:rPr>
          <w:sz w:val="22"/>
        </w:rPr>
        <w:t>RODO</w:t>
      </w:r>
      <w:proofErr w:type="spellEnd"/>
      <w:r w:rsidRPr="00320640">
        <w:rPr>
          <w:sz w:val="22"/>
        </w:rPr>
        <w:t>, prawo dostępu do danych, ich sprostowania, ograniczenia przetwarzania, usunięcia danych w przewidzianych prawem przypadkach oraz wniesienia sprzeciwu wobec przetwarzania.</w:t>
      </w:r>
    </w:p>
    <w:p w14:paraId="0314A14E" w14:textId="77777777" w:rsidR="00851F56" w:rsidRPr="00320640" w:rsidRDefault="00000000" w:rsidP="00320640">
      <w:pPr>
        <w:keepLines/>
        <w:jc w:val="both"/>
        <w:rPr>
          <w:rFonts w:hint="eastAsia"/>
          <w:sz w:val="22"/>
        </w:rPr>
      </w:pPr>
      <w:r w:rsidRPr="00320640">
        <w:rPr>
          <w:rStyle w:val="ItemHead"/>
          <w:sz w:val="22"/>
        </w:rPr>
        <w:t xml:space="preserve">8. Prawo do skargi. </w:t>
      </w:r>
      <w:r w:rsidRPr="00320640">
        <w:rPr>
          <w:sz w:val="22"/>
        </w:rPr>
        <w:t>Ma Pani/Pan prawo wnieść skargę do Prezesa Urzędu Ochrony Danych Osobowych (uodo.gov.pl), jeżeli uważa Pani/Pan, że dane są przetwarzane niezgodnie z prawem.</w:t>
      </w:r>
    </w:p>
    <w:p w14:paraId="497CCCCE" w14:textId="77777777" w:rsidR="00851F56" w:rsidRPr="00320640" w:rsidRDefault="00000000" w:rsidP="00320640">
      <w:pPr>
        <w:keepLines/>
        <w:jc w:val="both"/>
        <w:rPr>
          <w:rFonts w:hint="eastAsia"/>
          <w:sz w:val="22"/>
        </w:rPr>
      </w:pPr>
      <w:r w:rsidRPr="00320640">
        <w:rPr>
          <w:rStyle w:val="ItemHead"/>
          <w:sz w:val="22"/>
        </w:rPr>
        <w:t xml:space="preserve">9. Podanie danych. </w:t>
      </w:r>
      <w:r w:rsidRPr="00320640">
        <w:rPr>
          <w:sz w:val="22"/>
        </w:rPr>
        <w:t>Podanie danych nie wynika z ustawowego obowiązku dokonania wpisu, lecz jest warunkiem organizacyjnym uzyskania dostępu do części szkolnej budynku. Odmowa ich podania może skutkować brakiem zgody na wejście; w razie potrzeby szkoła wskaże inny sposób załatwienia sprawy, z uwzględnieniem okoliczności i przysługujących uprawnień.</w:t>
      </w:r>
    </w:p>
    <w:p w14:paraId="53C9DFC4" w14:textId="77777777" w:rsidR="00851F56" w:rsidRPr="00320640" w:rsidRDefault="00000000" w:rsidP="00320640">
      <w:pPr>
        <w:keepLines/>
        <w:jc w:val="both"/>
        <w:rPr>
          <w:rFonts w:hint="eastAsia"/>
          <w:sz w:val="22"/>
        </w:rPr>
      </w:pPr>
      <w:r w:rsidRPr="00320640">
        <w:rPr>
          <w:rStyle w:val="ItemHead"/>
          <w:sz w:val="22"/>
        </w:rPr>
        <w:t xml:space="preserve">10. Zautomatyzowane decyzje. </w:t>
      </w:r>
      <w:r w:rsidRPr="00320640">
        <w:rPr>
          <w:sz w:val="22"/>
        </w:rPr>
        <w:t>Dane z papierowego rejestru nie są wykorzystywane do zautomatyzowanego podejmowania decyzji ani profilowania.</w:t>
      </w:r>
    </w:p>
    <w:p w14:paraId="029A4663" w14:textId="45D3B820" w:rsidR="00851F56" w:rsidRPr="00320640" w:rsidRDefault="00851F56" w:rsidP="00320640">
      <w:pPr>
        <w:spacing w:before="140"/>
        <w:jc w:val="both"/>
        <w:rPr>
          <w:rFonts w:hint="eastAsia"/>
          <w:sz w:val="22"/>
        </w:rPr>
      </w:pPr>
    </w:p>
    <w:sectPr w:rsidR="00851F56" w:rsidRPr="00320640" w:rsidSect="00034616">
      <w:footerReference w:type="default" r:id="rId8"/>
      <w:pgSz w:w="11906" w:h="16838"/>
      <w:pgMar w:top="935" w:right="1077" w:bottom="822" w:left="107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6ABA0" w14:textId="77777777" w:rsidR="0060366A" w:rsidRPr="00320640" w:rsidRDefault="0060366A">
      <w:pPr>
        <w:spacing w:after="0" w:line="240" w:lineRule="auto"/>
        <w:rPr>
          <w:rFonts w:hint="eastAsia"/>
        </w:rPr>
      </w:pPr>
      <w:r w:rsidRPr="00320640">
        <w:separator/>
      </w:r>
    </w:p>
  </w:endnote>
  <w:endnote w:type="continuationSeparator" w:id="0">
    <w:p w14:paraId="3DDD40F4" w14:textId="77777777" w:rsidR="0060366A" w:rsidRPr="00320640" w:rsidRDefault="0060366A">
      <w:pPr>
        <w:spacing w:after="0" w:line="240" w:lineRule="auto"/>
        <w:rPr>
          <w:rFonts w:hint="eastAsia"/>
        </w:rPr>
      </w:pPr>
      <w:r w:rsidRPr="003206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F5A2D" w14:textId="295E7DC0" w:rsidR="00851F56" w:rsidRPr="00320640" w:rsidRDefault="00851F56">
    <w:pPr>
      <w:pStyle w:val="Stopka"/>
      <w:jc w:val="right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9654C" w14:textId="77777777" w:rsidR="0060366A" w:rsidRPr="00320640" w:rsidRDefault="0060366A">
      <w:pPr>
        <w:spacing w:after="0" w:line="240" w:lineRule="auto"/>
        <w:rPr>
          <w:rFonts w:hint="eastAsia"/>
        </w:rPr>
      </w:pPr>
      <w:r w:rsidRPr="00320640">
        <w:separator/>
      </w:r>
    </w:p>
  </w:footnote>
  <w:footnote w:type="continuationSeparator" w:id="0">
    <w:p w14:paraId="2BC58DCC" w14:textId="77777777" w:rsidR="0060366A" w:rsidRPr="00320640" w:rsidRDefault="0060366A">
      <w:pPr>
        <w:spacing w:after="0" w:line="240" w:lineRule="auto"/>
        <w:rPr>
          <w:rFonts w:hint="eastAsia"/>
        </w:rPr>
      </w:pPr>
      <w:r w:rsidRPr="0032064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9924999">
    <w:abstractNumId w:val="8"/>
  </w:num>
  <w:num w:numId="2" w16cid:durableId="238755996">
    <w:abstractNumId w:val="6"/>
  </w:num>
  <w:num w:numId="3" w16cid:durableId="328296302">
    <w:abstractNumId w:val="5"/>
  </w:num>
  <w:num w:numId="4" w16cid:durableId="1884511498">
    <w:abstractNumId w:val="4"/>
  </w:num>
  <w:num w:numId="5" w16cid:durableId="376858495">
    <w:abstractNumId w:val="7"/>
  </w:num>
  <w:num w:numId="6" w16cid:durableId="1175419378">
    <w:abstractNumId w:val="3"/>
  </w:num>
  <w:num w:numId="7" w16cid:durableId="1609194791">
    <w:abstractNumId w:val="2"/>
  </w:num>
  <w:num w:numId="8" w16cid:durableId="2073000313">
    <w:abstractNumId w:val="1"/>
  </w:num>
  <w:num w:numId="9" w16cid:durableId="626084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2692"/>
    <w:rsid w:val="0029639D"/>
    <w:rsid w:val="00320640"/>
    <w:rsid w:val="00326F90"/>
    <w:rsid w:val="0060366A"/>
    <w:rsid w:val="00851F5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A0A648"/>
  <w14:defaultImageDpi w14:val="300"/>
  <w15:docId w15:val="{02943788-2DBB-42A0-9046-971BA5C26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71" w:lineRule="auto"/>
    </w:pPr>
    <w:rPr>
      <w:rFonts w:ascii="Aptos" w:hAnsi="Aptos"/>
      <w:color w:val="202731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ItemHead">
    <w:name w:val="ItemHead"/>
    <w:rPr>
      <w:b/>
      <w:color w:val="14304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RODO – rejestr wejść do SP nr 27 w Bydgoszczy</dc:title>
  <dc:subject>Klauzula z art. 13 RODO</dc:subject>
  <dc:creator>Szkoła Podstawowa nr 27 w Bydgoszczy – projekt</dc:creator>
  <cp:keywords/>
  <dc:description>generated by python-docx</dc:description>
  <cp:lastModifiedBy>Szymon Targowski</cp:lastModifiedBy>
  <cp:revision>2</cp:revision>
  <cp:lastPrinted>2026-10-13T12:16:00Z</cp:lastPrinted>
  <dcterms:created xsi:type="dcterms:W3CDTF">2026-10-13T12:17:00Z</dcterms:created>
  <dcterms:modified xsi:type="dcterms:W3CDTF">2026-10-13T12:17:00Z</dcterms:modified>
  <cp:category/>
</cp:coreProperties>
</file>