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DCEC7" w14:textId="26AF60E9" w:rsidR="00B46E88" w:rsidRPr="00B46E88" w:rsidRDefault="00B51898" w:rsidP="00B46E88">
      <w:pPr>
        <w:rPr>
          <w:rFonts w:asciiTheme="minorHAnsi" w:hAnsiTheme="minorHAnsi" w:cstheme="minorHAnsi"/>
          <w:b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SP30</w:t>
      </w:r>
      <w:r w:rsidR="00B46E88" w:rsidRPr="00B46E88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– zgoda – proces rekrutacji pracownika na dane stanowisko</w:t>
      </w:r>
    </w:p>
    <w:p w14:paraId="13F286C8" w14:textId="77777777" w:rsidR="00B46E88" w:rsidRDefault="00B46E88" w:rsidP="00B46E88">
      <w:pPr>
        <w:rPr>
          <w:rFonts w:asciiTheme="minorHAnsi" w:hAnsiTheme="minorHAnsi" w:cstheme="minorHAnsi"/>
          <w:shd w:val="clear" w:color="auto" w:fill="FFFFFF"/>
        </w:rPr>
      </w:pPr>
    </w:p>
    <w:p w14:paraId="5A295C01" w14:textId="487E30C2" w:rsidR="00B46E88" w:rsidRDefault="00B46E88" w:rsidP="00876ECA">
      <w:pPr>
        <w:jc w:val="both"/>
      </w:pPr>
      <w:r>
        <w:t>Wyrażam zgodę na przetwarzanie moich danych o</w:t>
      </w:r>
      <w:r w:rsidR="00AB3C72">
        <w:t xml:space="preserve">sobowych przez </w:t>
      </w:r>
      <w:r w:rsidR="00876ECA">
        <w:t xml:space="preserve">Szkołę Podstawową nr 30 </w:t>
      </w:r>
      <w:r w:rsidR="00876ECA">
        <w:br/>
        <w:t>im. Szarych Szeregów z Oddziałami Dwujęzycznymi przy ul. T. Czackiego 8</w:t>
      </w:r>
      <w:r>
        <w:t xml:space="preserve"> w Bydgoszczy, zawartych w przekazanych przeze mnie dokumentach aplikacyjnych, dla potrzeb rekrutacji na stanowisko </w:t>
      </w:r>
      <w:r w:rsidR="00F26F3C">
        <w:t>wychowawcy świetlicy</w:t>
      </w:r>
      <w:bookmarkStart w:id="0" w:name="_GoBack"/>
      <w:bookmarkEnd w:id="0"/>
      <w:r>
        <w:t>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7FBB78C9" w14:textId="77777777" w:rsidR="00B46E88" w:rsidRDefault="00B46E88" w:rsidP="00876ECA">
      <w:pPr>
        <w:jc w:val="both"/>
      </w:pPr>
      <w:r>
        <w:rPr>
          <w:rFonts w:asciiTheme="minorHAnsi" w:hAnsiTheme="minorHAnsi" w:cstheme="minorHAnsi"/>
          <w:shd w:val="clear" w:color="auto" w:fill="FFFFFF"/>
        </w:rPr>
        <w:t>Zgodę możną wycofać w dowolnym czasie. Wycofanie zgody nie wpływa na zgodność z prawem przetwarzania dokonanego przed jej wycofaniem.</w:t>
      </w:r>
    </w:p>
    <w:p w14:paraId="5615C2D6" w14:textId="77777777" w:rsidR="00B46E88" w:rsidRDefault="00B46E88" w:rsidP="00876ECA">
      <w:pPr>
        <w:jc w:val="both"/>
        <w:rPr>
          <w:rFonts w:asciiTheme="minorHAnsi" w:hAnsiTheme="minorHAnsi" w:cstheme="minorHAnsi"/>
        </w:rPr>
      </w:pPr>
    </w:p>
    <w:p w14:paraId="1BE0637C" w14:textId="77777777" w:rsidR="00B46E88" w:rsidRDefault="00B46E88" w:rsidP="00B46E88">
      <w:pPr>
        <w:rPr>
          <w:rFonts w:asciiTheme="minorHAnsi" w:hAnsiTheme="minorHAnsi" w:cstheme="minorHAnsi"/>
        </w:rPr>
      </w:pPr>
    </w:p>
    <w:p w14:paraId="0A555A6D" w14:textId="439B65A1" w:rsidR="00B46E88" w:rsidRDefault="00876ECA" w:rsidP="00876ECA">
      <w:pPr>
        <w:ind w:left="4956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>………………….…………..</w:t>
      </w:r>
      <w:r w:rsidR="00B46E88">
        <w:rPr>
          <w:rFonts w:asciiTheme="minorHAnsi" w:hAnsiTheme="minorHAnsi" w:cstheme="minorHAnsi"/>
        </w:rPr>
        <w:t>…………………………………</w:t>
      </w:r>
      <w:r w:rsidR="00B46E88">
        <w:rPr>
          <w:rFonts w:asciiTheme="minorHAnsi" w:hAnsiTheme="minorHAnsi" w:cstheme="minorHAnsi"/>
        </w:rPr>
        <w:br/>
      </w:r>
      <w:r w:rsidR="00B46E88">
        <w:rPr>
          <w:rFonts w:asciiTheme="minorHAnsi" w:hAnsiTheme="minorHAnsi" w:cstheme="minorHAnsi"/>
          <w:sz w:val="16"/>
          <w:szCs w:val="16"/>
        </w:rPr>
        <w:t>(podpis osoby ubiegającej się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="00B46E88">
        <w:rPr>
          <w:rFonts w:asciiTheme="minorHAnsi" w:hAnsiTheme="minorHAnsi" w:cstheme="minorHAnsi"/>
          <w:sz w:val="16"/>
          <w:szCs w:val="16"/>
        </w:rPr>
        <w:t>o stanowisko)</w:t>
      </w:r>
    </w:p>
    <w:p w14:paraId="3B96AED9" w14:textId="1EBEA11D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123786B1" w14:textId="469E88F4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4AF8C84A" w14:textId="45289BF2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41F35D51" w14:textId="304FD46D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019537F0" w14:textId="548F9999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24047141" w14:textId="5979946B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283FA37D" w14:textId="2C6FCB5A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57D90679" w14:textId="3BDA3470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3D1A766B" w14:textId="3B3DB685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498FE961" w14:textId="30F8F8A5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5A679394" w14:textId="52957319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4A6D7A38" w14:textId="64F6A503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652548CB" w14:textId="62667261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0F3EDCE4" w14:textId="79ACCEA6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75809C81" w14:textId="6200F7C6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5A2E4AF5" w14:textId="52F822A9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1456807E" w14:textId="558C261B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7C9ECCD2" w14:textId="73248D85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5C56239F" w14:textId="77777777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0B5A19AF" w14:textId="1A980307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54B8DCB6" w14:textId="77777777" w:rsidR="00F52731" w:rsidRPr="00AB7959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7D871CA9" w14:textId="6D7F459D" w:rsidR="00AB7959" w:rsidRPr="00AB7959" w:rsidRDefault="00F52731" w:rsidP="00AB7959">
      <w:pPr>
        <w:pStyle w:val="Nagwek1"/>
        <w:numPr>
          <w:ilvl w:val="0"/>
          <w:numId w:val="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lastRenderedPageBreak/>
        <w:t>K</w:t>
      </w:r>
      <w:r w:rsidR="00AB7959" w:rsidRPr="00AB7959">
        <w:rPr>
          <w:rFonts w:asciiTheme="minorHAnsi" w:hAnsiTheme="minorHAnsi" w:cstheme="minorHAnsi"/>
          <w:color w:val="auto"/>
          <w:sz w:val="20"/>
          <w:szCs w:val="20"/>
        </w:rPr>
        <w:t xml:space="preserve">lauzula informacyjna </w:t>
      </w:r>
    </w:p>
    <w:p w14:paraId="43637302" w14:textId="77777777" w:rsidR="00AB7959" w:rsidRPr="00AB7959" w:rsidRDefault="00AB7959" w:rsidP="00AB7959">
      <w:pPr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B7959">
        <w:rPr>
          <w:rFonts w:asciiTheme="minorHAnsi" w:hAnsiTheme="minorHAnsi" w:cstheme="minorHAnsi"/>
          <w:sz w:val="20"/>
          <w:szCs w:val="20"/>
        </w:rPr>
        <w:t xml:space="preserve">Zgodnie z art. 13 Rozporządzenia Parlamentu Europejskiego i Rady (UE) 2016/679 z dnia 27 kwietnia 2016 r. </w:t>
      </w:r>
      <w:r>
        <w:rPr>
          <w:rFonts w:asciiTheme="minorHAnsi" w:hAnsiTheme="minorHAnsi" w:cstheme="minorHAnsi"/>
          <w:sz w:val="20"/>
          <w:szCs w:val="20"/>
        </w:rPr>
        <w:br/>
      </w:r>
      <w:r w:rsidRPr="00AB7959">
        <w:rPr>
          <w:rFonts w:asciiTheme="minorHAnsi" w:hAnsiTheme="minorHAnsi" w:cstheme="minorHAnsi"/>
          <w:sz w:val="20"/>
          <w:szCs w:val="20"/>
        </w:rPr>
        <w:t xml:space="preserve">w sprawie ochrony osób fizycznych w związku z przetwarzaniem danych osobowych </w:t>
      </w:r>
      <w:r w:rsidRPr="00AB7959">
        <w:rPr>
          <w:rFonts w:asciiTheme="minorHAnsi" w:hAnsiTheme="minorHAnsi" w:cstheme="minorHAnsi"/>
          <w:sz w:val="20"/>
          <w:szCs w:val="20"/>
        </w:rPr>
        <w:br/>
        <w:t>i w sprawie swobodnego przepływu takich danych oraz uchylenia dyrektywy 95/46/WE (ogólne rozporządzenie o ochronie danych) (Dz. Urz. UE L 119.1) – dalej RODO</w:t>
      </w:r>
    </w:p>
    <w:p w14:paraId="593FF80E" w14:textId="4EA5E117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color w:val="000000"/>
          <w:sz w:val="20"/>
          <w:szCs w:val="20"/>
        </w:rPr>
        <w:t>Administratorem Państwa danych przetwarzanych w ramach procesu r</w:t>
      </w:r>
      <w:r w:rsidR="00AB3C72">
        <w:rPr>
          <w:rFonts w:asciiTheme="minorHAnsi" w:hAnsiTheme="minorHAnsi" w:cstheme="minorHAnsi"/>
          <w:color w:val="000000"/>
          <w:sz w:val="20"/>
          <w:szCs w:val="20"/>
        </w:rPr>
        <w:t>ekrutacji jest</w:t>
      </w:r>
      <w:r w:rsidR="00F52731">
        <w:rPr>
          <w:rFonts w:asciiTheme="minorHAnsi" w:hAnsiTheme="minorHAnsi" w:cstheme="minorHAnsi"/>
          <w:color w:val="000000"/>
          <w:sz w:val="20"/>
          <w:szCs w:val="20"/>
        </w:rPr>
        <w:t xml:space="preserve"> Szkoła Podstawowa nr 30 im. Szarych Szeregów z Oddziałami Dwujęzycznymi </w:t>
      </w:r>
      <w:r w:rsidRPr="00AB7959">
        <w:rPr>
          <w:rFonts w:asciiTheme="minorHAnsi" w:hAnsiTheme="minorHAnsi" w:cstheme="minorHAnsi"/>
          <w:color w:val="000000"/>
          <w:sz w:val="20"/>
          <w:szCs w:val="20"/>
        </w:rPr>
        <w:t xml:space="preserve">z siedzibą przy ul. </w:t>
      </w:r>
      <w:r w:rsidR="00F52731">
        <w:rPr>
          <w:rFonts w:asciiTheme="minorHAnsi" w:hAnsiTheme="minorHAnsi" w:cstheme="minorHAnsi"/>
          <w:color w:val="000000"/>
          <w:sz w:val="20"/>
          <w:szCs w:val="20"/>
        </w:rPr>
        <w:t>T. Czackiego 8,</w:t>
      </w:r>
      <w:r w:rsidR="00AB3C72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85-</w:t>
      </w:r>
      <w:r w:rsidR="00F52731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138</w:t>
      </w:r>
      <w:r w:rsidRPr="00AB7959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Bydgoszcz</w:t>
      </w:r>
      <w:r w:rsidR="00F52731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.</w:t>
      </w:r>
    </w:p>
    <w:p w14:paraId="061C133F" w14:textId="60333678" w:rsidR="00AB7959" w:rsidRPr="00AB7959" w:rsidRDefault="00AB7959" w:rsidP="00AB7959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 xml:space="preserve">W sprawach związanych z ochroną swoich danych osobowych możecie się Państwo kontaktować  </w:t>
      </w:r>
      <w:r>
        <w:rPr>
          <w:rFonts w:asciiTheme="minorHAnsi" w:hAnsiTheme="minorHAnsi" w:cstheme="minorHAnsi"/>
          <w:sz w:val="20"/>
          <w:szCs w:val="20"/>
        </w:rPr>
        <w:br/>
      </w:r>
      <w:r w:rsidRPr="00AB7959">
        <w:rPr>
          <w:rFonts w:asciiTheme="minorHAnsi" w:hAnsiTheme="minorHAnsi" w:cstheme="minorHAnsi"/>
          <w:sz w:val="20"/>
          <w:szCs w:val="20"/>
        </w:rPr>
        <w:t xml:space="preserve">z Inspektorem Ochrony Danych </w:t>
      </w:r>
      <w:r w:rsidR="00B51898">
        <w:rPr>
          <w:rFonts w:asciiTheme="minorHAnsi" w:hAnsiTheme="minorHAnsi" w:cstheme="minorHAnsi"/>
          <w:sz w:val="20"/>
          <w:szCs w:val="20"/>
        </w:rPr>
        <w:t>Szkoły Podstawowej nr 30</w:t>
      </w:r>
      <w:r w:rsidRPr="00AB7959">
        <w:rPr>
          <w:rFonts w:asciiTheme="minorHAnsi" w:hAnsiTheme="minorHAnsi" w:cstheme="minorHAnsi"/>
          <w:sz w:val="20"/>
          <w:szCs w:val="20"/>
        </w:rPr>
        <w:t xml:space="preserve"> w Bydgoszczy za pomocą e-mail: </w:t>
      </w:r>
      <w:hyperlink r:id="rId5" w:history="1">
        <w:r w:rsidRPr="00AB7959">
          <w:rPr>
            <w:rStyle w:val="Hipercze"/>
            <w:rFonts w:asciiTheme="minorHAnsi" w:hAnsiTheme="minorHAnsi" w:cstheme="minorHAnsi"/>
            <w:b/>
            <w:sz w:val="20"/>
            <w:szCs w:val="20"/>
          </w:rPr>
          <w:t>iod@um.bydgoszcz.pl</w:t>
        </w:r>
      </w:hyperlink>
      <w:r w:rsidRPr="00AB7959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E1B0969" w14:textId="77777777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color w:val="000000"/>
          <w:sz w:val="20"/>
          <w:szCs w:val="20"/>
        </w:rPr>
        <w:t xml:space="preserve">Państwa dane osobowe w zakresie wskazanym w przepisach prawa pracy ( m.in. ustawa Kodeks pracy, ustawa Karta Nauczyciela) </w:t>
      </w:r>
      <w:r w:rsidRPr="00AB7959">
        <w:rPr>
          <w:rFonts w:asciiTheme="minorHAnsi" w:hAnsiTheme="minorHAnsi" w:cstheme="minorHAnsi"/>
          <w:iCs/>
          <w:color w:val="000000"/>
          <w:sz w:val="20"/>
          <w:szCs w:val="20"/>
        </w:rPr>
        <w:t>będą</w:t>
      </w:r>
      <w:r w:rsidRPr="00AB7959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r w:rsidRPr="00AB7959">
        <w:rPr>
          <w:rFonts w:asciiTheme="minorHAnsi" w:hAnsiTheme="minorHAnsi" w:cstheme="minorHAnsi"/>
          <w:color w:val="000000"/>
          <w:sz w:val="20"/>
          <w:szCs w:val="20"/>
        </w:rPr>
        <w:t xml:space="preserve">przetwarzane w celu przeprowadzenia obecnego postępowania rekrutacyjnego. Natomiast inne dane, w tym dane do kontaktu, na podstawie zgody </w:t>
      </w:r>
      <w:r w:rsidRPr="00AB7959">
        <w:rPr>
          <w:rFonts w:asciiTheme="minorHAnsi" w:hAnsiTheme="minorHAnsi" w:cstheme="minorHAnsi"/>
          <w:i/>
          <w:iCs/>
          <w:color w:val="000000"/>
          <w:sz w:val="20"/>
          <w:szCs w:val="20"/>
        </w:rPr>
        <w:t>(art. 6 ust. 1 lit. a RODO)</w:t>
      </w:r>
      <w:r w:rsidRPr="00AB7959">
        <w:rPr>
          <w:rFonts w:asciiTheme="minorHAnsi" w:hAnsiTheme="minorHAnsi" w:cstheme="minorHAnsi"/>
          <w:color w:val="000000"/>
          <w:sz w:val="20"/>
          <w:szCs w:val="20"/>
        </w:rPr>
        <w:t>, która może zostać odwołana w dowolnym czasie.</w:t>
      </w:r>
    </w:p>
    <w:p w14:paraId="68B060BC" w14:textId="77777777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 xml:space="preserve">Zgoda na przetwarzanie danych osobowych jest dobrowolna. Można ją wycofać w każdym momencie, co skutkować będzie niemożliwością wzięcia udziału w procesie rekrutacji na podane stanowisko </w:t>
      </w:r>
      <w:r>
        <w:rPr>
          <w:rFonts w:asciiTheme="minorHAnsi" w:hAnsiTheme="minorHAnsi" w:cstheme="minorHAnsi"/>
          <w:sz w:val="20"/>
          <w:szCs w:val="20"/>
        </w:rPr>
        <w:br/>
      </w:r>
      <w:r w:rsidRPr="00AB7959">
        <w:rPr>
          <w:rFonts w:asciiTheme="minorHAnsi" w:hAnsiTheme="minorHAnsi" w:cstheme="minorHAnsi"/>
          <w:sz w:val="20"/>
          <w:szCs w:val="20"/>
        </w:rPr>
        <w:t>w ogłoszeniu.</w:t>
      </w:r>
    </w:p>
    <w:p w14:paraId="517BF738" w14:textId="77777777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Dane będą udostępniane podmiotom uprawnionym na podstawie przepisów prawa.</w:t>
      </w:r>
    </w:p>
    <w:p w14:paraId="1BC800E7" w14:textId="77777777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Do danych osobowych mogą mieć dostęp pracownicy administratora danych na podstawie wydanych upoważnień.</w:t>
      </w:r>
    </w:p>
    <w:p w14:paraId="62D7646C" w14:textId="55FB0183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B7959">
        <w:rPr>
          <w:rFonts w:asciiTheme="minorHAnsi" w:hAnsiTheme="minorHAnsi" w:cstheme="minorHAnsi"/>
          <w:color w:val="000000"/>
          <w:sz w:val="20"/>
          <w:szCs w:val="20"/>
        </w:rPr>
        <w:t xml:space="preserve">Państwa dane zgromadzone w obecnym procesie rekrutacyjnym będą przechowywane </w:t>
      </w:r>
      <w:r w:rsidR="00876ECA">
        <w:rPr>
          <w:rFonts w:asciiTheme="minorHAnsi" w:hAnsiTheme="minorHAnsi" w:cstheme="minorHAnsi"/>
          <w:b/>
          <w:color w:val="000000"/>
          <w:sz w:val="20"/>
          <w:szCs w:val="20"/>
        </w:rPr>
        <w:t>do zakończenia procesu rekrutacji przez 14 dni.</w:t>
      </w:r>
    </w:p>
    <w:p w14:paraId="7C348083" w14:textId="77777777" w:rsidR="00AB7959" w:rsidRPr="00AB7959" w:rsidRDefault="00AB7959" w:rsidP="00AB7959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W związku z przetwarzaniem danych osobowych jesteście Państwo uprawnieni do:</w:t>
      </w:r>
    </w:p>
    <w:p w14:paraId="05331668" w14:textId="77777777" w:rsidR="00AB7959" w:rsidRPr="00AB7959" w:rsidRDefault="00AB7959" w:rsidP="00AB7959">
      <w:pPr>
        <w:pStyle w:val="Akapitzlist"/>
        <w:numPr>
          <w:ilvl w:val="1"/>
          <w:numId w:val="2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Dostępu do danych osobowych.</w:t>
      </w:r>
    </w:p>
    <w:p w14:paraId="13EF4E27" w14:textId="77777777" w:rsidR="00AB7959" w:rsidRPr="00AB7959" w:rsidRDefault="00AB7959" w:rsidP="00AB7959">
      <w:pPr>
        <w:pStyle w:val="Akapitzlist"/>
        <w:numPr>
          <w:ilvl w:val="1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Poprawiania danych osobowych.</w:t>
      </w:r>
    </w:p>
    <w:p w14:paraId="5E95F4C0" w14:textId="77777777" w:rsidR="00AB7959" w:rsidRPr="00AB7959" w:rsidRDefault="00AB7959" w:rsidP="00AB7959">
      <w:pPr>
        <w:pStyle w:val="Akapitzlist"/>
        <w:numPr>
          <w:ilvl w:val="1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Cofnięcia zgody w dowolnym momencie bez wpływu na zgodność z prawem przetwarzania, którego dokonano na podstaw</w:t>
      </w:r>
      <w:r>
        <w:rPr>
          <w:rFonts w:asciiTheme="minorHAnsi" w:hAnsiTheme="minorHAnsi" w:cstheme="minorHAnsi"/>
          <w:sz w:val="20"/>
          <w:szCs w:val="20"/>
        </w:rPr>
        <w:t xml:space="preserve">ie zgody przed jej cofnięciem. </w:t>
      </w:r>
      <w:r w:rsidRPr="00AB7959">
        <w:rPr>
          <w:rFonts w:asciiTheme="minorHAnsi" w:hAnsiTheme="minorHAnsi" w:cstheme="minorHAnsi"/>
          <w:sz w:val="20"/>
          <w:szCs w:val="20"/>
        </w:rPr>
        <w:t>O wycofaniu zgody należy  powiadomić w formie pisemnej i mailowej Administratora Danych Osobowych.</w:t>
      </w:r>
    </w:p>
    <w:p w14:paraId="39DB47A3" w14:textId="77777777" w:rsidR="00AB7959" w:rsidRPr="00AB7959" w:rsidRDefault="00AB7959" w:rsidP="00AB7959">
      <w:pPr>
        <w:pStyle w:val="Akapitzlist"/>
        <w:numPr>
          <w:ilvl w:val="1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Wniesienia żądania usunięcia danych w przypadku cofnięcia zgody na ich przetwarzanie.</w:t>
      </w:r>
    </w:p>
    <w:p w14:paraId="2C58028C" w14:textId="77777777" w:rsidR="00AB7959" w:rsidRPr="00AB7959" w:rsidRDefault="00AB7959" w:rsidP="00AB7959">
      <w:pPr>
        <w:pStyle w:val="Akapitzlist"/>
        <w:numPr>
          <w:ilvl w:val="1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 xml:space="preserve">Wniesienia żądania ograniczenia przetwarzania danych wyłącznie do ich przechowywania  </w:t>
      </w:r>
      <w:r>
        <w:rPr>
          <w:rFonts w:asciiTheme="minorHAnsi" w:hAnsiTheme="minorHAnsi" w:cstheme="minorHAnsi"/>
          <w:sz w:val="20"/>
          <w:szCs w:val="20"/>
        </w:rPr>
        <w:br/>
      </w:r>
      <w:r w:rsidRPr="00AB7959">
        <w:rPr>
          <w:rFonts w:asciiTheme="minorHAnsi" w:hAnsiTheme="minorHAnsi" w:cstheme="minorHAnsi"/>
          <w:sz w:val="20"/>
          <w:szCs w:val="20"/>
        </w:rPr>
        <w:t>w przypadku:</w:t>
      </w:r>
    </w:p>
    <w:p w14:paraId="47666F87" w14:textId="77777777" w:rsidR="00AB7959" w:rsidRPr="00AB7959" w:rsidRDefault="00AB7959" w:rsidP="00AB7959">
      <w:pPr>
        <w:pStyle w:val="Akapitzlist"/>
        <w:numPr>
          <w:ilvl w:val="2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zakwestionowania prawidłowości danych lub podstawy prawnej ich przetwarzania,</w:t>
      </w:r>
    </w:p>
    <w:p w14:paraId="3FD17080" w14:textId="77777777" w:rsidR="00AB7959" w:rsidRPr="00AB7959" w:rsidRDefault="00AB7959" w:rsidP="00AB7959">
      <w:pPr>
        <w:pStyle w:val="Akapitzlist"/>
        <w:numPr>
          <w:ilvl w:val="2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potrzeby zapobieżenia usunięcia Państwa danych, pomimo wygaśnięcia prawnego tytułu do ich przetwarzania przez Szkołę w celu umożliwienia Państwu ustalenia, dochodzenia lub obrony roszczeń,</w:t>
      </w:r>
    </w:p>
    <w:p w14:paraId="60D5ABE6" w14:textId="77777777" w:rsidR="00AB7959" w:rsidRPr="00AB7959" w:rsidRDefault="00AB7959" w:rsidP="00AB7959">
      <w:pPr>
        <w:pStyle w:val="Akapitzlist"/>
        <w:numPr>
          <w:ilvl w:val="2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 xml:space="preserve">do otrzymania w ustrukturyzowanym, powszechnie używanym formacie nadającym się do odczytu maszynowego danych osobowych, które zostały dostarczone administratorowi, oraz przesłania ich innemu administratorowi (wyłącznie </w:t>
      </w:r>
      <w:r>
        <w:rPr>
          <w:rFonts w:asciiTheme="minorHAnsi" w:hAnsiTheme="minorHAnsi" w:cstheme="minorHAnsi"/>
          <w:sz w:val="20"/>
          <w:szCs w:val="20"/>
        </w:rPr>
        <w:br/>
      </w:r>
      <w:r w:rsidRPr="00AB7959">
        <w:rPr>
          <w:rFonts w:asciiTheme="minorHAnsi" w:hAnsiTheme="minorHAnsi" w:cstheme="minorHAnsi"/>
          <w:sz w:val="20"/>
          <w:szCs w:val="20"/>
        </w:rPr>
        <w:t>w przypadku przetwarzania danych z użyciem systemów informatycznych).</w:t>
      </w:r>
    </w:p>
    <w:p w14:paraId="003088C0" w14:textId="77777777" w:rsidR="00AB7959" w:rsidRPr="00AB7959" w:rsidRDefault="00AB7959" w:rsidP="00AB7959">
      <w:pPr>
        <w:pStyle w:val="Akapitzlist"/>
        <w:numPr>
          <w:ilvl w:val="2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Wniesienia skargi do organu nadzorczego – Prezesa Urzędu Ochrony Danych Osobowych.</w:t>
      </w:r>
    </w:p>
    <w:p w14:paraId="60FADA55" w14:textId="77777777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 xml:space="preserve">Pani / Pana dane osobowe  nie podlegają zautomatyzowanemu podejmowaniu decyzji, w tym profilowaniu.  </w:t>
      </w:r>
    </w:p>
    <w:p w14:paraId="6892063F" w14:textId="2E2163B4" w:rsidR="00AB7959" w:rsidRPr="00F52731" w:rsidRDefault="00AB7959" w:rsidP="00F52731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B7959">
        <w:rPr>
          <w:rFonts w:asciiTheme="minorHAnsi" w:hAnsiTheme="minorHAnsi" w:cstheme="minorHAnsi"/>
          <w:color w:val="000000"/>
          <w:sz w:val="20"/>
          <w:szCs w:val="20"/>
        </w:rPr>
        <w:t>Podanie przez Panią / Pana danych osobowych w zakresie wynikającym z art. 22</w:t>
      </w:r>
      <w:r w:rsidRPr="00AB7959">
        <w:rPr>
          <w:rFonts w:asciiTheme="minorHAnsi" w:hAnsiTheme="minorHAnsi" w:cstheme="minorHAnsi"/>
          <w:b/>
          <w:color w:val="000000"/>
          <w:sz w:val="20"/>
          <w:szCs w:val="20"/>
          <w:vertAlign w:val="superscript"/>
        </w:rPr>
        <w:t>1</w:t>
      </w:r>
      <w:r w:rsidRPr="00AB7959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  <w:r w:rsidRPr="00AB7959">
        <w:rPr>
          <w:rFonts w:asciiTheme="minorHAnsi" w:hAnsiTheme="minorHAnsi" w:cstheme="minorHAnsi"/>
          <w:color w:val="000000"/>
          <w:sz w:val="20"/>
          <w:szCs w:val="20"/>
        </w:rPr>
        <w:t xml:space="preserve"> Kodeksu pracy jest niezbędne, aby uczestniczyć w postępowaniu rekrutacyjnym. Podanie przez Panią / Pana innych danych osobowych jest dobrowolne.</w:t>
      </w:r>
    </w:p>
    <w:sectPr w:rsidR="00AB7959" w:rsidRPr="00F52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26D49"/>
    <w:multiLevelType w:val="hybridMultilevel"/>
    <w:tmpl w:val="0A56F288"/>
    <w:lvl w:ilvl="0" w:tplc="4BC8C6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26DB3"/>
    <w:multiLevelType w:val="hybridMultilevel"/>
    <w:tmpl w:val="7D34C7E6"/>
    <w:name w:val="WW8Num2"/>
    <w:lvl w:ilvl="0" w:tplc="FFFFFFFF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88"/>
    <w:rsid w:val="007F0C81"/>
    <w:rsid w:val="00876ECA"/>
    <w:rsid w:val="008B3132"/>
    <w:rsid w:val="00AB3C72"/>
    <w:rsid w:val="00AB7959"/>
    <w:rsid w:val="00B46E88"/>
    <w:rsid w:val="00B51898"/>
    <w:rsid w:val="00C21197"/>
    <w:rsid w:val="00CB19A2"/>
    <w:rsid w:val="00DA4191"/>
    <w:rsid w:val="00E54ED7"/>
    <w:rsid w:val="00F26F3C"/>
    <w:rsid w:val="00F5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26F19"/>
  <w15:chartTrackingRefBased/>
  <w15:docId w15:val="{B39957B6-C31D-4BD7-A68E-8F61C0BE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6E88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B7959"/>
    <w:pPr>
      <w:keepNext/>
      <w:keepLines/>
      <w:numPr>
        <w:numId w:val="1"/>
      </w:numPr>
      <w:suppressAutoHyphen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B7959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Akapitzlist">
    <w:name w:val="List Paragraph"/>
    <w:basedOn w:val="Normalny"/>
    <w:uiPriority w:val="34"/>
    <w:qFormat/>
    <w:rsid w:val="00AB7959"/>
    <w:pPr>
      <w:suppressAutoHyphens/>
      <w:spacing w:after="200" w:line="276" w:lineRule="auto"/>
      <w:ind w:left="720"/>
      <w:contextualSpacing/>
    </w:pPr>
    <w:rPr>
      <w:lang w:eastAsia="zh-CN"/>
    </w:rPr>
  </w:style>
  <w:style w:type="character" w:styleId="Hipercze">
    <w:name w:val="Hyperlink"/>
    <w:basedOn w:val="Domylnaczcionkaakapitu"/>
    <w:uiPriority w:val="99"/>
    <w:unhideWhenUsed/>
    <w:rsid w:val="00AB7959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79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7959"/>
    <w:pPr>
      <w:spacing w:line="259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7959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959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7959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795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1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ydgosz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Zbielska</dc:creator>
  <cp:keywords/>
  <dc:description/>
  <cp:lastModifiedBy>Joanna Zielińska</cp:lastModifiedBy>
  <cp:revision>3</cp:revision>
  <dcterms:created xsi:type="dcterms:W3CDTF">2024-07-19T10:37:00Z</dcterms:created>
  <dcterms:modified xsi:type="dcterms:W3CDTF">2025-07-21T08:03:00Z</dcterms:modified>
</cp:coreProperties>
</file>