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9C" w:rsidRDefault="001D549C" w:rsidP="001D549C">
      <w:pPr>
        <w:pStyle w:val="Heading1"/>
        <w:spacing w:before="20" w:line="439" w:lineRule="auto"/>
        <w:ind w:left="942"/>
        <w:jc w:val="left"/>
        <w:rPr>
          <w:rFonts w:asciiTheme="minorHAnsi" w:hAnsiTheme="minorHAnsi" w:cstheme="minorHAnsi"/>
        </w:rPr>
      </w:pPr>
      <w:r w:rsidRPr="00D96C5D"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1280160" cy="1234440"/>
            <wp:effectExtent l="19050" t="0" r="0" b="0"/>
            <wp:docPr id="4" name="Obraz 1" descr="male logo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 logo-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9C" w:rsidRPr="00B90FE4" w:rsidRDefault="001D549C" w:rsidP="001D549C">
      <w:pPr>
        <w:pStyle w:val="Heading1"/>
        <w:spacing w:before="20" w:line="276" w:lineRule="auto"/>
        <w:ind w:left="942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Dyrektor Przedszkola nr 33 „</w:t>
      </w:r>
      <w:r>
        <w:rPr>
          <w:rFonts w:asciiTheme="minorHAnsi" w:hAnsiTheme="minorHAnsi" w:cstheme="minorHAnsi"/>
        </w:rPr>
        <w:t xml:space="preserve"> </w:t>
      </w:r>
      <w:r w:rsidRPr="00B90FE4">
        <w:rPr>
          <w:rFonts w:asciiTheme="minorHAnsi" w:hAnsiTheme="minorHAnsi" w:cstheme="minorHAnsi"/>
        </w:rPr>
        <w:t>Jacek i Agatka” w Bydgoszczy ogłasza nabór na wolne stanowisko:</w:t>
      </w:r>
    </w:p>
    <w:p w:rsidR="001D549C" w:rsidRPr="00B90FE4" w:rsidRDefault="001D549C" w:rsidP="001D549C">
      <w:pPr>
        <w:spacing w:line="276" w:lineRule="auto"/>
        <w:ind w:left="938" w:right="905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NAUCZYCIEL- PEDAGOG SPECJALNY</w:t>
      </w:r>
    </w:p>
    <w:p w:rsidR="001D549C" w:rsidRPr="00B90FE4" w:rsidRDefault="001D549C" w:rsidP="001D549C">
      <w:pPr>
        <w:pStyle w:val="Tekstpodstawowy"/>
        <w:spacing w:before="1"/>
        <w:rPr>
          <w:rFonts w:asciiTheme="minorHAnsi" w:hAnsiTheme="minorHAnsi" w:cstheme="minorHAnsi"/>
          <w:b/>
          <w:sz w:val="23"/>
        </w:rPr>
      </w:pPr>
    </w:p>
    <w:p w:rsidR="001D549C" w:rsidRPr="00B90FE4" w:rsidRDefault="001D549C" w:rsidP="001D549C">
      <w:pPr>
        <w:pStyle w:val="Heading2"/>
        <w:numPr>
          <w:ilvl w:val="0"/>
          <w:numId w:val="1"/>
        </w:numPr>
        <w:tabs>
          <w:tab w:val="left" w:pos="788"/>
          <w:tab w:val="left" w:pos="789"/>
        </w:tabs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Adres</w:t>
      </w:r>
      <w:r w:rsidRPr="00B90FE4">
        <w:rPr>
          <w:rFonts w:asciiTheme="minorHAnsi" w:hAnsiTheme="minorHAnsi" w:cstheme="minorHAnsi"/>
          <w:spacing w:val="-3"/>
        </w:rPr>
        <w:t xml:space="preserve"> </w:t>
      </w:r>
      <w:r w:rsidRPr="00B90FE4">
        <w:rPr>
          <w:rFonts w:asciiTheme="minorHAnsi" w:hAnsiTheme="minorHAnsi" w:cstheme="minorHAnsi"/>
        </w:rPr>
        <w:t>jednostki:</w:t>
      </w:r>
    </w:p>
    <w:p w:rsidR="001D549C" w:rsidRPr="00B90FE4" w:rsidRDefault="001D549C" w:rsidP="001D549C">
      <w:pPr>
        <w:pStyle w:val="Tekstpodstawowy"/>
        <w:spacing w:before="10"/>
        <w:rPr>
          <w:rFonts w:asciiTheme="minorHAnsi" w:hAnsiTheme="minorHAnsi" w:cstheme="minorHAnsi"/>
          <w:b/>
          <w:sz w:val="22"/>
        </w:rPr>
      </w:pPr>
    </w:p>
    <w:p w:rsidR="001D549C" w:rsidRPr="00D96C5D" w:rsidRDefault="001D549C" w:rsidP="001D549C">
      <w:pPr>
        <w:pStyle w:val="Tekstpodstawowy"/>
        <w:spacing w:line="276" w:lineRule="auto"/>
        <w:ind w:left="116" w:right="4308"/>
        <w:rPr>
          <w:rFonts w:asciiTheme="minorHAnsi" w:hAnsiTheme="minorHAnsi" w:cstheme="minorHAnsi"/>
          <w:b/>
        </w:rPr>
      </w:pPr>
      <w:r w:rsidRPr="00D96C5D">
        <w:rPr>
          <w:rFonts w:asciiTheme="minorHAnsi" w:hAnsiTheme="minorHAnsi" w:cstheme="minorHAnsi"/>
          <w:b/>
        </w:rPr>
        <w:t>Przedszkole nr 33 „ Jacek i Agatka”</w:t>
      </w:r>
    </w:p>
    <w:p w:rsidR="001D549C" w:rsidRPr="00D96C5D" w:rsidRDefault="001D549C" w:rsidP="001D549C">
      <w:pPr>
        <w:pStyle w:val="Tekstpodstawowy"/>
        <w:spacing w:line="276" w:lineRule="auto"/>
        <w:ind w:left="116" w:right="4308"/>
        <w:rPr>
          <w:rFonts w:asciiTheme="minorHAnsi" w:hAnsiTheme="minorHAnsi" w:cstheme="minorHAnsi"/>
          <w:b/>
        </w:rPr>
      </w:pPr>
      <w:r w:rsidRPr="00D96C5D">
        <w:rPr>
          <w:rFonts w:asciiTheme="minorHAnsi" w:hAnsiTheme="minorHAnsi" w:cstheme="minorHAnsi"/>
          <w:b/>
        </w:rPr>
        <w:t>Ul. M.C. Skłodowskiej 36a</w:t>
      </w:r>
    </w:p>
    <w:p w:rsidR="001D549C" w:rsidRPr="00D96C5D" w:rsidRDefault="001D549C" w:rsidP="001D549C">
      <w:pPr>
        <w:pStyle w:val="Tekstpodstawowy"/>
        <w:spacing w:line="276" w:lineRule="auto"/>
        <w:ind w:left="116"/>
        <w:rPr>
          <w:rFonts w:asciiTheme="minorHAnsi" w:hAnsiTheme="minorHAnsi" w:cstheme="minorHAnsi"/>
          <w:b/>
        </w:rPr>
      </w:pPr>
      <w:r w:rsidRPr="00D96C5D">
        <w:rPr>
          <w:rFonts w:asciiTheme="minorHAnsi" w:hAnsiTheme="minorHAnsi" w:cstheme="minorHAnsi"/>
          <w:b/>
        </w:rPr>
        <w:t>85 – 094 Bydgoszcz</w:t>
      </w:r>
    </w:p>
    <w:p w:rsidR="001D549C" w:rsidRPr="00D96C5D" w:rsidRDefault="001D549C" w:rsidP="001D549C">
      <w:pPr>
        <w:pStyle w:val="Tekstpodstawowy"/>
        <w:spacing w:before="9" w:line="276" w:lineRule="auto"/>
        <w:rPr>
          <w:rFonts w:asciiTheme="minorHAnsi" w:hAnsiTheme="minorHAnsi" w:cstheme="minorHAnsi"/>
          <w:b/>
          <w:sz w:val="22"/>
        </w:rPr>
      </w:pPr>
    </w:p>
    <w:p w:rsidR="001D549C" w:rsidRPr="001D549C" w:rsidRDefault="001D549C" w:rsidP="001D549C">
      <w:pPr>
        <w:pStyle w:val="Heading2"/>
        <w:numPr>
          <w:ilvl w:val="0"/>
          <w:numId w:val="1"/>
        </w:numPr>
        <w:tabs>
          <w:tab w:val="left" w:pos="142"/>
        </w:tabs>
        <w:ind w:left="142" w:firstLine="0"/>
        <w:rPr>
          <w:rFonts w:asciiTheme="minorHAnsi" w:hAnsiTheme="minorHAnsi" w:cstheme="minorHAnsi"/>
        </w:rPr>
      </w:pPr>
      <w:r w:rsidRPr="001D549C">
        <w:rPr>
          <w:rFonts w:asciiTheme="minorHAnsi" w:hAnsiTheme="minorHAnsi" w:cstheme="minorHAnsi"/>
        </w:rPr>
        <w:t>Wymiar</w:t>
      </w:r>
      <w:r w:rsidRPr="001D549C">
        <w:rPr>
          <w:rFonts w:asciiTheme="minorHAnsi" w:hAnsiTheme="minorHAnsi" w:cstheme="minorHAnsi"/>
          <w:spacing w:val="-2"/>
        </w:rPr>
        <w:t xml:space="preserve"> </w:t>
      </w:r>
      <w:r w:rsidRPr="001D549C">
        <w:rPr>
          <w:rFonts w:asciiTheme="minorHAnsi" w:hAnsiTheme="minorHAnsi" w:cstheme="minorHAnsi"/>
        </w:rPr>
        <w:t>zatrudnienia:</w:t>
      </w:r>
      <w:r w:rsidRPr="001D549C">
        <w:rPr>
          <w:rFonts w:asciiTheme="minorHAnsi" w:hAnsiTheme="minorHAnsi" w:cstheme="minorHAnsi"/>
          <w:bCs w:val="0"/>
        </w:rPr>
        <w:t xml:space="preserve">  0,5 etatu</w:t>
      </w:r>
      <w:r>
        <w:rPr>
          <w:rFonts w:asciiTheme="minorHAnsi" w:hAnsiTheme="minorHAnsi" w:cstheme="minorHAnsi"/>
          <w:bCs w:val="0"/>
        </w:rPr>
        <w:t xml:space="preserve"> (10 h)</w:t>
      </w:r>
      <w:r w:rsidRPr="001D549C">
        <w:rPr>
          <w:rFonts w:asciiTheme="minorHAnsi" w:hAnsiTheme="minorHAnsi" w:cstheme="minorHAnsi"/>
          <w:bCs w:val="0"/>
        </w:rPr>
        <w:t xml:space="preserve">  </w:t>
      </w:r>
    </w:p>
    <w:p w:rsidR="001D549C" w:rsidRPr="00B90FE4" w:rsidRDefault="001D549C" w:rsidP="001D549C">
      <w:pPr>
        <w:pStyle w:val="Tekstpodstawowy"/>
        <w:spacing w:before="10"/>
        <w:rPr>
          <w:rFonts w:asciiTheme="minorHAnsi" w:hAnsiTheme="minorHAnsi" w:cstheme="minorHAnsi"/>
          <w:b/>
          <w:sz w:val="22"/>
        </w:rPr>
      </w:pPr>
    </w:p>
    <w:p w:rsidR="001D549C" w:rsidRDefault="001D549C" w:rsidP="001D549C">
      <w:pPr>
        <w:pStyle w:val="Heading2"/>
        <w:numPr>
          <w:ilvl w:val="0"/>
          <w:numId w:val="1"/>
        </w:numPr>
        <w:tabs>
          <w:tab w:val="left" w:pos="788"/>
          <w:tab w:val="left" w:pos="789"/>
        </w:tabs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Forma</w:t>
      </w:r>
      <w:r w:rsidRPr="00B90FE4">
        <w:rPr>
          <w:rFonts w:asciiTheme="minorHAnsi" w:hAnsiTheme="minorHAnsi" w:cstheme="minorHAnsi"/>
          <w:spacing w:val="-2"/>
        </w:rPr>
        <w:t xml:space="preserve"> </w:t>
      </w:r>
      <w:r w:rsidRPr="00B90FE4">
        <w:rPr>
          <w:rFonts w:asciiTheme="minorHAnsi" w:hAnsiTheme="minorHAnsi" w:cstheme="minorHAnsi"/>
        </w:rPr>
        <w:t>zatrudnienia:</w:t>
      </w:r>
    </w:p>
    <w:p w:rsidR="001D549C" w:rsidRDefault="001D549C" w:rsidP="001D549C">
      <w:pPr>
        <w:pStyle w:val="Heading2"/>
        <w:tabs>
          <w:tab w:val="left" w:pos="788"/>
          <w:tab w:val="left" w:pos="789"/>
        </w:tabs>
        <w:ind w:firstLine="0"/>
        <w:rPr>
          <w:rFonts w:asciiTheme="minorHAnsi" w:hAnsiTheme="minorHAnsi" w:cstheme="minorHAnsi"/>
        </w:rPr>
      </w:pPr>
      <w:r w:rsidRPr="001D549C">
        <w:rPr>
          <w:rFonts w:asciiTheme="minorHAnsi" w:hAnsiTheme="minorHAnsi" w:cstheme="minorHAnsi"/>
          <w:bCs w:val="0"/>
        </w:rPr>
        <w:t>od 1.09.22 – 31.08.23  z możliwością przedłużenia umowy na kolejny rok szkolny</w:t>
      </w:r>
      <w:r>
        <w:rPr>
          <w:rFonts w:asciiTheme="minorHAnsi" w:hAnsiTheme="minorHAnsi" w:cstheme="minorHAnsi"/>
        </w:rPr>
        <w:t>.</w:t>
      </w:r>
    </w:p>
    <w:p w:rsidR="001D549C" w:rsidRPr="00B90FE4" w:rsidRDefault="001D549C" w:rsidP="001D549C">
      <w:pPr>
        <w:pStyle w:val="Tekstpodstawowy"/>
        <w:spacing w:before="2"/>
        <w:rPr>
          <w:rFonts w:asciiTheme="minorHAnsi" w:hAnsiTheme="minorHAnsi" w:cstheme="minorHAnsi"/>
          <w:sz w:val="23"/>
        </w:rPr>
      </w:pPr>
    </w:p>
    <w:p w:rsidR="001D549C" w:rsidRPr="00B90FE4" w:rsidRDefault="001D549C" w:rsidP="001D549C">
      <w:pPr>
        <w:pStyle w:val="Heading2"/>
        <w:numPr>
          <w:ilvl w:val="0"/>
          <w:numId w:val="1"/>
        </w:numPr>
        <w:tabs>
          <w:tab w:val="left" w:pos="784"/>
          <w:tab w:val="left" w:pos="785"/>
        </w:tabs>
        <w:ind w:left="784" w:hanging="669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Do składania ofert może przystąpić osoba, która spełnia następujące</w:t>
      </w:r>
      <w:r w:rsidRPr="00B90FE4">
        <w:rPr>
          <w:rFonts w:asciiTheme="minorHAnsi" w:hAnsiTheme="minorHAnsi" w:cstheme="minorHAnsi"/>
          <w:spacing w:val="-31"/>
        </w:rPr>
        <w:t xml:space="preserve"> </w:t>
      </w:r>
      <w:r w:rsidRPr="00B90FE4">
        <w:rPr>
          <w:rFonts w:asciiTheme="minorHAnsi" w:hAnsiTheme="minorHAnsi" w:cstheme="minorHAnsi"/>
        </w:rPr>
        <w:t>wymagania:</w:t>
      </w:r>
    </w:p>
    <w:p w:rsidR="001D549C" w:rsidRPr="00B90FE4" w:rsidRDefault="001D549C" w:rsidP="001D549C">
      <w:pPr>
        <w:pStyle w:val="Tekstpodstawowy"/>
        <w:spacing w:before="10"/>
        <w:rPr>
          <w:rFonts w:asciiTheme="minorHAnsi" w:hAnsiTheme="minorHAnsi" w:cstheme="minorHAnsi"/>
          <w:b/>
          <w:sz w:val="22"/>
        </w:rPr>
      </w:pP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Posiada obywatelstwo</w:t>
      </w:r>
      <w:r w:rsidRPr="00B90FE4">
        <w:rPr>
          <w:rFonts w:asciiTheme="minorHAnsi" w:hAnsiTheme="minorHAnsi" w:cstheme="minorHAnsi"/>
          <w:spacing w:val="-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polskie;</w:t>
      </w:r>
    </w:p>
    <w:p w:rsidR="001D549C" w:rsidRPr="001D549C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spacing w:before="29"/>
        <w:rPr>
          <w:rFonts w:asciiTheme="minorHAnsi" w:hAnsiTheme="minorHAnsi" w:cstheme="minorHAnsi"/>
          <w:b/>
          <w:sz w:val="24"/>
        </w:rPr>
      </w:pPr>
      <w:r w:rsidRPr="00B90FE4">
        <w:rPr>
          <w:rFonts w:asciiTheme="minorHAnsi" w:hAnsiTheme="minorHAnsi" w:cstheme="minorHAnsi"/>
          <w:sz w:val="24"/>
        </w:rPr>
        <w:t xml:space="preserve">Posiada </w:t>
      </w:r>
      <w:r>
        <w:rPr>
          <w:rFonts w:asciiTheme="minorHAnsi" w:hAnsiTheme="minorHAnsi" w:cstheme="minorHAnsi"/>
          <w:sz w:val="24"/>
        </w:rPr>
        <w:t>kwalifikacje do zajmowanego stanowis</w:t>
      </w:r>
      <w:r w:rsidRPr="001D549C">
        <w:rPr>
          <w:rFonts w:asciiTheme="minorHAnsi" w:hAnsiTheme="minorHAnsi" w:cstheme="minorHAnsi"/>
          <w:sz w:val="24"/>
        </w:rPr>
        <w:t xml:space="preserve">ka nauczyciela pedagoga specjalnego </w:t>
      </w:r>
      <w:r w:rsidRPr="001D549C">
        <w:rPr>
          <w:rFonts w:asciiTheme="minorHAnsi" w:hAnsiTheme="minorHAnsi" w:cstheme="minorHAnsi"/>
          <w:sz w:val="20"/>
          <w:szCs w:val="20"/>
        </w:rPr>
        <w:t xml:space="preserve">( Projekt </w:t>
      </w:r>
      <w:proofErr w:type="spellStart"/>
      <w:r w:rsidRPr="001D549C">
        <w:rPr>
          <w:rFonts w:asciiTheme="minorHAnsi" w:hAnsiTheme="minorHAnsi" w:cstheme="minorHAnsi"/>
          <w:sz w:val="20"/>
          <w:szCs w:val="20"/>
        </w:rPr>
        <w:t>Rozp</w:t>
      </w:r>
      <w:proofErr w:type="spellEnd"/>
      <w:r w:rsidRPr="001D549C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1D549C">
        <w:rPr>
          <w:rFonts w:asciiTheme="minorHAnsi" w:hAnsiTheme="minorHAnsi" w:cstheme="minorHAnsi"/>
          <w:sz w:val="20"/>
          <w:szCs w:val="20"/>
        </w:rPr>
        <w:t>MEiN</w:t>
      </w:r>
      <w:proofErr w:type="spellEnd"/>
      <w:r w:rsidRPr="001D549C">
        <w:rPr>
          <w:rFonts w:asciiTheme="minorHAnsi" w:hAnsiTheme="minorHAnsi" w:cstheme="minorHAnsi"/>
          <w:sz w:val="20"/>
          <w:szCs w:val="20"/>
        </w:rPr>
        <w:t xml:space="preserve"> zm. </w:t>
      </w:r>
      <w:proofErr w:type="spellStart"/>
      <w:r w:rsidRPr="001D549C">
        <w:rPr>
          <w:rFonts w:asciiTheme="minorHAnsi" w:hAnsiTheme="minorHAnsi" w:cstheme="minorHAnsi"/>
          <w:sz w:val="20"/>
          <w:szCs w:val="20"/>
        </w:rPr>
        <w:t>rozp</w:t>
      </w:r>
      <w:proofErr w:type="spellEnd"/>
      <w:r w:rsidRPr="001D549C">
        <w:rPr>
          <w:rFonts w:asciiTheme="minorHAnsi" w:hAnsiTheme="minorHAnsi" w:cstheme="minorHAnsi"/>
          <w:sz w:val="20"/>
          <w:szCs w:val="20"/>
        </w:rPr>
        <w:t>. W sprawie szczegółowych kwalifikacji nauczycieli..)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1D549C" w:rsidRDefault="001D549C" w:rsidP="001D549C">
      <w:pPr>
        <w:pStyle w:val="Akapitzlist"/>
        <w:tabs>
          <w:tab w:val="left" w:pos="837"/>
        </w:tabs>
        <w:spacing w:before="29"/>
        <w:ind w:left="815" w:firstLine="0"/>
        <w:rPr>
          <w:rFonts w:asciiTheme="minorHAnsi" w:hAnsiTheme="minorHAnsi" w:cstheme="minorHAnsi"/>
          <w:b/>
          <w:sz w:val="24"/>
        </w:rPr>
      </w:pPr>
    </w:p>
    <w:p w:rsidR="00C66C5C" w:rsidRPr="00C66C5C" w:rsidRDefault="009E57B9" w:rsidP="00C66C5C">
      <w:pPr>
        <w:pStyle w:val="Akapitzlist"/>
        <w:numPr>
          <w:ilvl w:val="0"/>
          <w:numId w:val="5"/>
        </w:numPr>
        <w:tabs>
          <w:tab w:val="left" w:pos="837"/>
        </w:tabs>
        <w:spacing w:before="29" w:line="276" w:lineRule="auto"/>
        <w:jc w:val="both"/>
        <w:rPr>
          <w:rFonts w:asciiTheme="minorHAnsi" w:hAnsiTheme="minorHAnsi" w:cstheme="minorHAnsi"/>
        </w:rPr>
      </w:pPr>
      <w:r w:rsidRPr="00C66C5C">
        <w:rPr>
          <w:rFonts w:asciiTheme="minorHAnsi" w:hAnsiTheme="minorHAnsi" w:cstheme="minorHAnsi"/>
        </w:rPr>
        <w:t>jednolite studia magisterskie lub studia pierwszego lub drugiego stopnia, w zakresie pedagogiki specjalnej, i posiada przygotowanie pedagogiczne, lub</w:t>
      </w:r>
    </w:p>
    <w:p w:rsidR="00C66C5C" w:rsidRPr="00C66C5C" w:rsidRDefault="009E57B9" w:rsidP="00C66C5C">
      <w:pPr>
        <w:pStyle w:val="Akapitzlist"/>
        <w:numPr>
          <w:ilvl w:val="0"/>
          <w:numId w:val="5"/>
        </w:numPr>
        <w:tabs>
          <w:tab w:val="left" w:pos="837"/>
        </w:tabs>
        <w:spacing w:before="29" w:line="276" w:lineRule="auto"/>
        <w:jc w:val="both"/>
        <w:rPr>
          <w:rFonts w:asciiTheme="minorHAnsi" w:hAnsiTheme="minorHAnsi" w:cstheme="minorHAnsi"/>
        </w:rPr>
      </w:pPr>
      <w:r w:rsidRPr="00C66C5C">
        <w:rPr>
          <w:rFonts w:asciiTheme="minorHAnsi" w:hAnsiTheme="minorHAnsi" w:cstheme="minorHAnsi"/>
        </w:rPr>
        <w:t xml:space="preserve"> jednolite studia magisterskie lub studia pierwszego i drugiego stopnia, w zakresie pedagogiki, i posiada przygotowanie pedagogiczne, a ponadto ukończyła kurs kwalifikacyjny lub studia podyplomowe w zakresie pedagogiki specjalnej lub w z</w:t>
      </w:r>
      <w:r w:rsidR="00C66C5C" w:rsidRPr="00C66C5C">
        <w:rPr>
          <w:rFonts w:asciiTheme="minorHAnsi" w:hAnsiTheme="minorHAnsi" w:cstheme="minorHAnsi"/>
        </w:rPr>
        <w:t>akresie edukacji włączającej;</w:t>
      </w:r>
    </w:p>
    <w:p w:rsidR="00C66C5C" w:rsidRPr="00C66C5C" w:rsidRDefault="00C66C5C" w:rsidP="00C66C5C">
      <w:pPr>
        <w:pStyle w:val="Akapitzlist"/>
        <w:tabs>
          <w:tab w:val="left" w:pos="837"/>
        </w:tabs>
        <w:spacing w:before="29" w:line="276" w:lineRule="auto"/>
        <w:ind w:left="1535" w:firstLine="0"/>
        <w:jc w:val="both"/>
        <w:rPr>
          <w:rFonts w:asciiTheme="minorHAnsi" w:hAnsiTheme="minorHAnsi" w:cstheme="minorHAnsi"/>
        </w:rPr>
      </w:pPr>
      <w:r w:rsidRPr="00C66C5C">
        <w:rPr>
          <w:rFonts w:asciiTheme="minorHAnsi" w:hAnsiTheme="minorHAnsi" w:cstheme="minorHAnsi"/>
        </w:rPr>
        <w:t>D</w:t>
      </w:r>
      <w:r w:rsidR="009E57B9" w:rsidRPr="00C66C5C">
        <w:rPr>
          <w:rFonts w:asciiTheme="minorHAnsi" w:hAnsiTheme="minorHAnsi" w:cstheme="minorHAnsi"/>
        </w:rPr>
        <w:t>o dnia 31 sierpnia 2026 r. kwalifikacje do zajmowania stanowiska n</w:t>
      </w:r>
      <w:r w:rsidRPr="00C66C5C">
        <w:rPr>
          <w:rFonts w:asciiTheme="minorHAnsi" w:hAnsiTheme="minorHAnsi" w:cstheme="minorHAnsi"/>
        </w:rPr>
        <w:t>auczyciela pedagoga specjalnego;</w:t>
      </w:r>
    </w:p>
    <w:p w:rsidR="00C66C5C" w:rsidRPr="00C66C5C" w:rsidRDefault="009E57B9" w:rsidP="00C66C5C">
      <w:pPr>
        <w:pStyle w:val="Akapitzlist"/>
        <w:numPr>
          <w:ilvl w:val="0"/>
          <w:numId w:val="6"/>
        </w:numPr>
        <w:tabs>
          <w:tab w:val="left" w:pos="837"/>
        </w:tabs>
        <w:spacing w:before="29" w:line="276" w:lineRule="auto"/>
        <w:ind w:left="1560" w:hanging="567"/>
        <w:jc w:val="both"/>
        <w:rPr>
          <w:rFonts w:asciiTheme="minorHAnsi" w:hAnsiTheme="minorHAnsi" w:cstheme="minorHAnsi"/>
        </w:rPr>
      </w:pPr>
      <w:r w:rsidRPr="00C66C5C">
        <w:rPr>
          <w:rFonts w:asciiTheme="minorHAnsi" w:hAnsiTheme="minorHAnsi" w:cstheme="minorHAnsi"/>
        </w:rPr>
        <w:t xml:space="preserve">w przedszkolach, o których mowa w § 4 – posiada również osoba, która ma kwalifikacje do zajmowania stanowiska nauczyciela w przedszkolu i klasach </w:t>
      </w:r>
      <w:proofErr w:type="spellStart"/>
      <w:r w:rsidRPr="00C66C5C">
        <w:rPr>
          <w:rFonts w:asciiTheme="minorHAnsi" w:hAnsiTheme="minorHAnsi" w:cstheme="minorHAnsi"/>
        </w:rPr>
        <w:t>I–III</w:t>
      </w:r>
      <w:proofErr w:type="spellEnd"/>
      <w:r w:rsidRPr="00C66C5C">
        <w:rPr>
          <w:rFonts w:asciiTheme="minorHAnsi" w:hAnsiTheme="minorHAnsi" w:cstheme="minorHAnsi"/>
        </w:rPr>
        <w:t xml:space="preserve"> szkoły podstawowej, określone w § 4, a ponadto ukończyła studia podyplomowe w zakresie wczesnego</w:t>
      </w:r>
      <w:r w:rsidR="00C66C5C" w:rsidRPr="00C66C5C">
        <w:rPr>
          <w:rFonts w:asciiTheme="minorHAnsi" w:hAnsiTheme="minorHAnsi" w:cstheme="minorHAnsi"/>
        </w:rPr>
        <w:t xml:space="preserve"> wspomagania rozwoju dziecka; </w:t>
      </w:r>
    </w:p>
    <w:p w:rsidR="001D549C" w:rsidRPr="00C66C5C" w:rsidRDefault="00C66C5C" w:rsidP="00C66C5C">
      <w:pPr>
        <w:pStyle w:val="Akapitzlist"/>
        <w:numPr>
          <w:ilvl w:val="0"/>
          <w:numId w:val="6"/>
        </w:numPr>
        <w:tabs>
          <w:tab w:val="left" w:pos="837"/>
        </w:tabs>
        <w:spacing w:before="29" w:line="276" w:lineRule="auto"/>
        <w:ind w:left="1560" w:hanging="567"/>
        <w:jc w:val="both"/>
        <w:rPr>
          <w:rFonts w:asciiTheme="minorHAnsi" w:hAnsiTheme="minorHAnsi" w:cstheme="minorHAnsi"/>
        </w:rPr>
      </w:pPr>
      <w:r w:rsidRPr="00C66C5C">
        <w:rPr>
          <w:rFonts w:asciiTheme="minorHAnsi" w:hAnsiTheme="minorHAnsi" w:cstheme="minorHAnsi"/>
        </w:rPr>
        <w:t>ma kwalifikacje określone w § 3 ust. 1 i § 4, a ponadto ukończyła kurs kwalifikacyjny lub studia podyplomowe w zakresie pedagogiki specjalnej.</w:t>
      </w:r>
    </w:p>
    <w:p w:rsidR="001D549C" w:rsidRPr="009E57B9" w:rsidRDefault="001D549C" w:rsidP="001D549C">
      <w:pPr>
        <w:pStyle w:val="Akapitzlist"/>
        <w:tabs>
          <w:tab w:val="left" w:pos="837"/>
        </w:tabs>
        <w:spacing w:before="29"/>
        <w:ind w:left="815" w:firstLine="0"/>
        <w:rPr>
          <w:rFonts w:asciiTheme="minorHAnsi" w:hAnsiTheme="minorHAnsi" w:cstheme="minorHAnsi"/>
          <w:sz w:val="24"/>
        </w:rPr>
      </w:pP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spacing w:before="29"/>
        <w:ind w:left="836" w:right="1284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Posiada pełną zdolność do czynności prawnych oraz korzysta z pełni</w:t>
      </w:r>
      <w:r w:rsidRPr="00B90FE4">
        <w:rPr>
          <w:rFonts w:asciiTheme="minorHAnsi" w:hAnsiTheme="minorHAnsi" w:cstheme="minorHAnsi"/>
          <w:spacing w:val="-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lastRenderedPageBreak/>
        <w:t>praw publicznych;</w:t>
      </w: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spacing w:before="28"/>
        <w:ind w:left="836" w:right="431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Nie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była</w:t>
      </w:r>
      <w:r w:rsidRPr="00B90FE4">
        <w:rPr>
          <w:rFonts w:asciiTheme="minorHAnsi" w:hAnsiTheme="minorHAnsi" w:cstheme="minorHAnsi"/>
          <w:spacing w:val="-5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karana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za</w:t>
      </w:r>
      <w:r w:rsidRPr="00B90FE4">
        <w:rPr>
          <w:rFonts w:asciiTheme="minorHAnsi" w:hAnsiTheme="minorHAnsi" w:cstheme="minorHAnsi"/>
          <w:spacing w:val="-5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przestępstwo</w:t>
      </w:r>
      <w:r w:rsidRPr="00B90FE4">
        <w:rPr>
          <w:rFonts w:asciiTheme="minorHAnsi" w:hAnsiTheme="minorHAnsi" w:cstheme="minorHAnsi"/>
          <w:spacing w:val="-6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popełnione</w:t>
      </w:r>
      <w:r w:rsidRPr="00B90FE4">
        <w:rPr>
          <w:rFonts w:asciiTheme="minorHAnsi" w:hAnsiTheme="minorHAnsi" w:cstheme="minorHAnsi"/>
          <w:spacing w:val="-3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umyślnie oraz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nie</w:t>
      </w:r>
      <w:r w:rsidRPr="00B90FE4">
        <w:rPr>
          <w:rFonts w:asciiTheme="minorHAnsi" w:hAnsiTheme="minorHAnsi" w:cstheme="minorHAnsi"/>
          <w:spacing w:val="-3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toczy</w:t>
      </w:r>
      <w:r w:rsidRPr="00B90FE4">
        <w:rPr>
          <w:rFonts w:asciiTheme="minorHAnsi" w:hAnsiTheme="minorHAnsi" w:cstheme="minorHAnsi"/>
          <w:spacing w:val="-3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się</w:t>
      </w:r>
      <w:r w:rsidRPr="00B90FE4">
        <w:rPr>
          <w:rFonts w:asciiTheme="minorHAnsi" w:hAnsiTheme="minorHAnsi" w:cstheme="minorHAnsi"/>
          <w:spacing w:val="-3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przeciwko niej postępowanie</w:t>
      </w:r>
      <w:r w:rsidRPr="00B90FE4"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karne;</w:t>
      </w: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spacing w:line="293" w:lineRule="exact"/>
        <w:rPr>
          <w:rFonts w:asciiTheme="minorHAnsi" w:hAnsiTheme="minorHAnsi" w:cstheme="minorHAnsi"/>
          <w:sz w:val="23"/>
        </w:rPr>
      </w:pPr>
      <w:r w:rsidRPr="00B90FE4">
        <w:rPr>
          <w:rFonts w:asciiTheme="minorHAnsi" w:hAnsiTheme="minorHAnsi" w:cstheme="minorHAnsi"/>
          <w:sz w:val="24"/>
        </w:rPr>
        <w:t xml:space="preserve">Spełnia warunki zdrowotne niezbędne </w:t>
      </w:r>
      <w:r w:rsidRPr="00B90FE4">
        <w:rPr>
          <w:rFonts w:asciiTheme="minorHAnsi" w:hAnsiTheme="minorHAnsi" w:cstheme="minorHAnsi"/>
          <w:spacing w:val="3"/>
          <w:sz w:val="24"/>
        </w:rPr>
        <w:t xml:space="preserve">do </w:t>
      </w:r>
      <w:r w:rsidRPr="00B90FE4">
        <w:rPr>
          <w:rFonts w:asciiTheme="minorHAnsi" w:hAnsiTheme="minorHAnsi" w:cstheme="minorHAnsi"/>
          <w:sz w:val="24"/>
        </w:rPr>
        <w:t>wykonywania zawodu</w:t>
      </w:r>
      <w:r w:rsidRPr="00B90FE4">
        <w:rPr>
          <w:rFonts w:asciiTheme="minorHAnsi" w:hAnsiTheme="minorHAnsi" w:cstheme="minorHAnsi"/>
          <w:spacing w:val="-2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psychologa.</w:t>
      </w:r>
    </w:p>
    <w:p w:rsidR="001D549C" w:rsidRPr="00B90FE4" w:rsidRDefault="001D549C" w:rsidP="001D549C">
      <w:pPr>
        <w:pStyle w:val="Tekstpodstawowy"/>
        <w:spacing w:before="3"/>
        <w:rPr>
          <w:rFonts w:asciiTheme="minorHAnsi" w:hAnsiTheme="minorHAnsi" w:cstheme="minorHAnsi"/>
          <w:sz w:val="23"/>
        </w:rPr>
      </w:pPr>
    </w:p>
    <w:p w:rsidR="001D549C" w:rsidRPr="00B90FE4" w:rsidRDefault="001D549C" w:rsidP="001D549C">
      <w:pPr>
        <w:pStyle w:val="Heading2"/>
        <w:numPr>
          <w:ilvl w:val="0"/>
          <w:numId w:val="1"/>
        </w:numPr>
        <w:tabs>
          <w:tab w:val="left" w:pos="788"/>
          <w:tab w:val="left" w:pos="789"/>
        </w:tabs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Wymagania</w:t>
      </w:r>
      <w:r w:rsidRPr="00B90FE4">
        <w:rPr>
          <w:rFonts w:asciiTheme="minorHAnsi" w:hAnsiTheme="minorHAnsi" w:cstheme="minorHAnsi"/>
          <w:spacing w:val="-2"/>
        </w:rPr>
        <w:t xml:space="preserve"> </w:t>
      </w:r>
      <w:r w:rsidRPr="00B90FE4">
        <w:rPr>
          <w:rFonts w:asciiTheme="minorHAnsi" w:hAnsiTheme="minorHAnsi" w:cstheme="minorHAnsi"/>
        </w:rPr>
        <w:t>dodatkowe:</w:t>
      </w:r>
    </w:p>
    <w:p w:rsidR="001D549C" w:rsidRPr="00B90FE4" w:rsidRDefault="001D549C" w:rsidP="001D549C">
      <w:pPr>
        <w:pStyle w:val="Tekstpodstawowy"/>
        <w:spacing w:before="9"/>
        <w:rPr>
          <w:rFonts w:asciiTheme="minorHAnsi" w:hAnsiTheme="minorHAnsi" w:cstheme="minorHAnsi"/>
          <w:b/>
          <w:sz w:val="22"/>
        </w:rPr>
      </w:pP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spacing w:before="1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Umiejętności interpersonalne, praca w</w:t>
      </w:r>
      <w:r w:rsidRPr="00B90FE4">
        <w:rPr>
          <w:rFonts w:asciiTheme="minorHAnsi" w:hAnsiTheme="minorHAnsi" w:cstheme="minorHAnsi"/>
          <w:spacing w:val="-8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zespole</w:t>
      </w:r>
      <w:r>
        <w:rPr>
          <w:rFonts w:asciiTheme="minorHAnsi" w:hAnsiTheme="minorHAnsi" w:cstheme="minorHAnsi"/>
          <w:sz w:val="24"/>
        </w:rPr>
        <w:t>;</w:t>
      </w:r>
    </w:p>
    <w:p w:rsidR="001D549C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Odpowiedzialność;</w:t>
      </w: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 xml:space="preserve"> Przestrzega podstawowych zasa</w:t>
      </w:r>
      <w:r w:rsidRPr="00B90FE4">
        <w:rPr>
          <w:rFonts w:asciiTheme="minorHAnsi" w:hAnsiTheme="minorHAnsi" w:cstheme="minorHAnsi"/>
          <w:spacing w:val="-9"/>
          <w:sz w:val="24"/>
        </w:rPr>
        <w:t xml:space="preserve">d </w:t>
      </w:r>
      <w:r>
        <w:rPr>
          <w:rFonts w:asciiTheme="minorHAnsi" w:hAnsiTheme="minorHAnsi" w:cstheme="minorHAnsi"/>
          <w:sz w:val="24"/>
        </w:rPr>
        <w:t>moralnych;</w:t>
      </w:r>
    </w:p>
    <w:p w:rsidR="001D549C" w:rsidRPr="00B90FE4" w:rsidRDefault="001D549C" w:rsidP="001D549C">
      <w:pPr>
        <w:pStyle w:val="Akapitzlist"/>
        <w:numPr>
          <w:ilvl w:val="1"/>
          <w:numId w:val="1"/>
        </w:numPr>
        <w:tabs>
          <w:tab w:val="left" w:pos="837"/>
        </w:tabs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Wysoka kultura osobista.</w:t>
      </w:r>
    </w:p>
    <w:p w:rsidR="001D549C" w:rsidRPr="00B90FE4" w:rsidRDefault="001D549C" w:rsidP="001D549C">
      <w:pPr>
        <w:pStyle w:val="Tekstpodstawowy"/>
        <w:spacing w:before="2"/>
        <w:rPr>
          <w:rFonts w:asciiTheme="minorHAnsi" w:hAnsiTheme="minorHAnsi" w:cstheme="minorHAnsi"/>
          <w:sz w:val="23"/>
        </w:rPr>
      </w:pPr>
    </w:p>
    <w:p w:rsidR="001D549C" w:rsidRPr="00B90FE4" w:rsidRDefault="001D549C" w:rsidP="001D549C">
      <w:pPr>
        <w:pStyle w:val="Heading2"/>
        <w:numPr>
          <w:ilvl w:val="0"/>
          <w:numId w:val="1"/>
        </w:numPr>
        <w:tabs>
          <w:tab w:val="left" w:pos="788"/>
          <w:tab w:val="left" w:pos="789"/>
        </w:tabs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Wymagane</w:t>
      </w:r>
      <w:r w:rsidRPr="00B90FE4">
        <w:rPr>
          <w:rFonts w:asciiTheme="minorHAnsi" w:hAnsiTheme="minorHAnsi" w:cstheme="minorHAnsi"/>
          <w:spacing w:val="-4"/>
        </w:rPr>
        <w:t xml:space="preserve"> </w:t>
      </w:r>
      <w:r w:rsidRPr="00B90FE4">
        <w:rPr>
          <w:rFonts w:asciiTheme="minorHAnsi" w:hAnsiTheme="minorHAnsi" w:cstheme="minorHAnsi"/>
        </w:rPr>
        <w:t>dokumenty:</w:t>
      </w:r>
    </w:p>
    <w:p w:rsidR="001D549C" w:rsidRPr="00B90FE4" w:rsidRDefault="001D549C" w:rsidP="001D549C">
      <w:pPr>
        <w:pStyle w:val="Tekstpodstawowy"/>
        <w:spacing w:before="4"/>
        <w:rPr>
          <w:rFonts w:asciiTheme="minorHAnsi" w:hAnsiTheme="minorHAnsi" w:cstheme="minorHAnsi"/>
          <w:b/>
          <w:sz w:val="22"/>
        </w:rPr>
      </w:pP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spacing w:before="1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List</w:t>
      </w:r>
      <w:r w:rsidRPr="00B90FE4"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motywacyjny;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Kwestionariusz osobowy dla osoby ubiegającej się o</w:t>
      </w:r>
      <w:r w:rsidRPr="00B90FE4">
        <w:rPr>
          <w:rFonts w:asciiTheme="minorHAnsi" w:hAnsiTheme="minorHAnsi" w:cstheme="minorHAnsi"/>
          <w:spacing w:val="-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zatrudnienie;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spacing w:before="5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Opisany przez kandydata przebieg pracy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zawodowej;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ind w:left="836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Poświadczone przez kandydata za zgodność z oryginałem kopie dokumentów potwierdzających posiadane wykształcenie, kwalifikacje i</w:t>
      </w:r>
      <w:r w:rsidRPr="00B90FE4">
        <w:rPr>
          <w:rFonts w:asciiTheme="minorHAnsi" w:hAnsiTheme="minorHAnsi" w:cstheme="minorHAnsi"/>
          <w:spacing w:val="-1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uprawnienia;</w:t>
      </w:r>
    </w:p>
    <w:p w:rsidR="001D549C" w:rsidRDefault="001D549C" w:rsidP="00C66C5C">
      <w:pPr>
        <w:jc w:val="both"/>
        <w:rPr>
          <w:rFonts w:asciiTheme="minorHAnsi" w:hAnsiTheme="minorHAnsi" w:cstheme="minorHAnsi"/>
          <w:sz w:val="24"/>
        </w:rPr>
      </w:pP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spacing w:before="40"/>
        <w:ind w:left="836" w:right="197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Poświadczona przez kandydata za zgodność z oryginałem kopia aktu nadania stopnia awansu zawodowego nauczyciela (jeżeli</w:t>
      </w:r>
      <w:r w:rsidRPr="00B90FE4">
        <w:rPr>
          <w:rFonts w:asciiTheme="minorHAnsi" w:hAnsiTheme="minorHAnsi" w:cstheme="minorHAnsi"/>
          <w:spacing w:val="-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dotyczy);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ind w:left="836" w:right="446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Poświadczona przez kandydata za zgodność z oryginałem kopia aktualnego zaświadczenia lekarskiego o braku przeciwwskazań zdrowotnych do wykonywania pracy na stanowisku</w:t>
      </w:r>
      <w:r w:rsidRPr="00B90FE4">
        <w:rPr>
          <w:rFonts w:asciiTheme="minorHAnsi" w:hAnsiTheme="minorHAnsi" w:cstheme="minorHAnsi"/>
          <w:spacing w:val="-5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 xml:space="preserve">nauczyciela-psychologa, </w:t>
      </w:r>
      <w:r>
        <w:rPr>
          <w:rFonts w:asciiTheme="minorHAnsi" w:hAnsiTheme="minorHAnsi" w:cstheme="minorHAnsi"/>
          <w:sz w:val="24"/>
        </w:rPr>
        <w:t>(oryginały dokumentów d, e, f do wglądu);</w:t>
      </w:r>
    </w:p>
    <w:p w:rsidR="001D549C" w:rsidRDefault="001D549C" w:rsidP="00C66C5C">
      <w:pPr>
        <w:jc w:val="both"/>
        <w:rPr>
          <w:rFonts w:asciiTheme="minorHAnsi" w:hAnsiTheme="minorHAnsi" w:cstheme="minorHAnsi"/>
          <w:sz w:val="24"/>
        </w:rPr>
      </w:pP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ind w:left="836" w:right="259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Oświadczenie kandydata o pełnej zdolności do czynności prawnych oraz korzystaniu z pełni praw</w:t>
      </w:r>
      <w:r w:rsidRPr="00B90FE4"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publicznych;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spacing w:line="293" w:lineRule="exact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Oświadczenie kandydata, iż nie był skazany prawomocnym wyrokiem sądu</w:t>
      </w:r>
      <w:r w:rsidRPr="00B90FE4">
        <w:rPr>
          <w:rFonts w:asciiTheme="minorHAnsi" w:hAnsiTheme="minorHAnsi" w:cstheme="minorHAnsi"/>
          <w:spacing w:val="-21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za</w:t>
      </w:r>
    </w:p>
    <w:p w:rsidR="001D549C" w:rsidRPr="00B90FE4" w:rsidRDefault="001D549C" w:rsidP="00C66C5C">
      <w:pPr>
        <w:pStyle w:val="Tekstpodstawowy"/>
        <w:spacing w:line="244" w:lineRule="auto"/>
        <w:ind w:left="836" w:right="371"/>
        <w:jc w:val="both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umyślne przestępstwo ścigane z oskarżenia publicznego lu</w:t>
      </w:r>
      <w:r>
        <w:rPr>
          <w:rFonts w:asciiTheme="minorHAnsi" w:hAnsiTheme="minorHAnsi" w:cstheme="minorHAnsi"/>
        </w:rPr>
        <w:t>b umyślne przestępstwo skarbowe;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ind w:left="836" w:right="198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Oświadczenie, że przeciwko kandydatowi nie toczy się postępowanie karne w sprawie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o</w:t>
      </w:r>
      <w:r w:rsidRPr="00B90FE4">
        <w:rPr>
          <w:rFonts w:asciiTheme="minorHAnsi" w:hAnsiTheme="minorHAnsi" w:cstheme="minorHAnsi"/>
          <w:spacing w:val="-2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umyślne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przestępstwo</w:t>
      </w:r>
      <w:r w:rsidRPr="00B90FE4">
        <w:rPr>
          <w:rFonts w:asciiTheme="minorHAnsi" w:hAnsiTheme="minorHAnsi" w:cstheme="minorHAnsi"/>
          <w:spacing w:val="-7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ścigane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z</w:t>
      </w:r>
      <w:r w:rsidRPr="00B90FE4">
        <w:rPr>
          <w:rFonts w:asciiTheme="minorHAnsi" w:hAnsiTheme="minorHAnsi" w:cstheme="minorHAnsi"/>
          <w:spacing w:val="-4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oskarżenia</w:t>
      </w:r>
      <w:r w:rsidRPr="00B90FE4">
        <w:rPr>
          <w:rFonts w:asciiTheme="minorHAnsi" w:hAnsiTheme="minorHAnsi" w:cstheme="minorHAnsi"/>
          <w:spacing w:val="-5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publicznego</w:t>
      </w:r>
      <w:r w:rsidRPr="00B90FE4">
        <w:rPr>
          <w:rFonts w:asciiTheme="minorHAnsi" w:hAnsiTheme="minorHAnsi" w:cstheme="minorHAnsi"/>
          <w:spacing w:val="-6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lub</w:t>
      </w:r>
      <w:r w:rsidRPr="00B90FE4">
        <w:rPr>
          <w:rFonts w:asciiTheme="minorHAnsi" w:hAnsiTheme="minorHAnsi" w:cstheme="minorHAnsi"/>
          <w:spacing w:val="-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postępowanie dyscyplinarne;</w:t>
      </w:r>
    </w:p>
    <w:p w:rsidR="001D549C" w:rsidRPr="00B90FE4" w:rsidRDefault="001D549C" w:rsidP="00C66C5C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ind w:left="836" w:right="99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 xml:space="preserve">Oświadczenie, że kandydat nie był karany karą dyscyplinarną, o której mowa w art. 76 ust. 1 </w:t>
      </w:r>
      <w:proofErr w:type="spellStart"/>
      <w:r w:rsidRPr="00B90FE4">
        <w:rPr>
          <w:rFonts w:asciiTheme="minorHAnsi" w:hAnsiTheme="minorHAnsi" w:cstheme="minorHAnsi"/>
          <w:sz w:val="24"/>
        </w:rPr>
        <w:t>pkt</w:t>
      </w:r>
      <w:proofErr w:type="spellEnd"/>
      <w:r w:rsidRPr="00B90FE4">
        <w:rPr>
          <w:rFonts w:asciiTheme="minorHAnsi" w:hAnsiTheme="minorHAnsi" w:cstheme="minorHAnsi"/>
          <w:sz w:val="24"/>
        </w:rPr>
        <w:t xml:space="preserve"> 3 ustawy z dnia 26 stycznia 1982 r. - Karta Nauczyciela (Dz. U. z 2018 r., poz. 967) zwanej dalej „KN”, w okresie 3 lat przed nawiązaniem stosunku pracy, albo karą dyscyplinarną o której mowa w art. 76 ust. 1 </w:t>
      </w:r>
      <w:proofErr w:type="spellStart"/>
      <w:r w:rsidRPr="00B90FE4">
        <w:rPr>
          <w:rFonts w:asciiTheme="minorHAnsi" w:hAnsiTheme="minorHAnsi" w:cstheme="minorHAnsi"/>
          <w:sz w:val="24"/>
        </w:rPr>
        <w:t>pkt</w:t>
      </w:r>
      <w:proofErr w:type="spellEnd"/>
      <w:r w:rsidRPr="00B90FE4">
        <w:rPr>
          <w:rFonts w:asciiTheme="minorHAnsi" w:hAnsiTheme="minorHAnsi" w:cstheme="minorHAnsi"/>
          <w:sz w:val="24"/>
        </w:rPr>
        <w:t xml:space="preserve"> 4  KN a w przypadku nauczyciela akademickiego - karą dyscyplinarną, o której mowa w art. 140 ust. 1 </w:t>
      </w:r>
      <w:proofErr w:type="spellStart"/>
      <w:r w:rsidRPr="00B90FE4">
        <w:rPr>
          <w:rFonts w:asciiTheme="minorHAnsi" w:hAnsiTheme="minorHAnsi" w:cstheme="minorHAnsi"/>
          <w:sz w:val="24"/>
        </w:rPr>
        <w:t>pkt</w:t>
      </w:r>
      <w:proofErr w:type="spellEnd"/>
      <w:r w:rsidRPr="00B90FE4">
        <w:rPr>
          <w:rFonts w:asciiTheme="minorHAnsi" w:hAnsiTheme="minorHAnsi" w:cstheme="minorHAnsi"/>
          <w:spacing w:val="-38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4 ustawy z dnia 27 lipca 2005 r. - Prawo o szkolnictwie wyższym (Dz. U. z 2017 r. poz. 2183 z</w:t>
      </w:r>
      <w:r w:rsidRPr="00B90FE4"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zm.);</w:t>
      </w:r>
    </w:p>
    <w:p w:rsidR="001D549C" w:rsidRPr="0039218C" w:rsidRDefault="001D549C" w:rsidP="00C66C5C">
      <w:pPr>
        <w:pStyle w:val="Akapitzlist"/>
        <w:numPr>
          <w:ilvl w:val="1"/>
          <w:numId w:val="1"/>
        </w:numPr>
        <w:tabs>
          <w:tab w:val="left" w:pos="837"/>
        </w:tabs>
        <w:ind w:left="836"/>
        <w:jc w:val="both"/>
        <w:rPr>
          <w:rFonts w:asciiTheme="minorHAnsi" w:hAnsiTheme="minorHAnsi" w:cstheme="minorHAnsi"/>
          <w:sz w:val="24"/>
        </w:rPr>
      </w:pPr>
      <w:r w:rsidRPr="00B90FE4">
        <w:rPr>
          <w:rFonts w:asciiTheme="minorHAnsi" w:hAnsiTheme="minorHAnsi" w:cstheme="minorHAnsi"/>
          <w:sz w:val="24"/>
        </w:rPr>
        <w:t>Oświadczenie kandydata, iż wyraża zgodę na przetwarzanie danych osobowych na podstawie art. 6 ust. 1 lit. a Rozporządzenia Parlamentu Europejskiego i Rady (UE) 2016/679 z dnia 27 kwietnia 2016 r. w sprawie ochrony osób fizycznych w związku z przetwarzaniem danych</w:t>
      </w:r>
      <w:r w:rsidRPr="00B90FE4">
        <w:rPr>
          <w:rFonts w:asciiTheme="minorHAnsi" w:hAnsiTheme="minorHAnsi" w:cstheme="minorHAnsi"/>
          <w:spacing w:val="-2"/>
          <w:sz w:val="24"/>
        </w:rPr>
        <w:t xml:space="preserve"> </w:t>
      </w:r>
      <w:r w:rsidRPr="00B90FE4">
        <w:rPr>
          <w:rFonts w:asciiTheme="minorHAnsi" w:hAnsiTheme="minorHAnsi" w:cstheme="minorHAnsi"/>
          <w:sz w:val="24"/>
        </w:rPr>
        <w:t>osobowych</w:t>
      </w:r>
      <w:r>
        <w:rPr>
          <w:rFonts w:asciiTheme="minorHAnsi" w:hAnsiTheme="minorHAnsi" w:cstheme="minorHAnsi"/>
          <w:sz w:val="24"/>
        </w:rPr>
        <w:t xml:space="preserve"> </w:t>
      </w:r>
      <w:r w:rsidRPr="0039218C">
        <w:rPr>
          <w:rFonts w:asciiTheme="minorHAnsi" w:hAnsiTheme="minorHAnsi" w:cstheme="minorHAnsi"/>
        </w:rPr>
        <w:t xml:space="preserve">i w sprawie swobodnego przepływu takich danych oraz uchylenia dyrektywy 95/46/WE (ogólne rozporządzenie o ochronie danych) w celu </w:t>
      </w:r>
      <w:r w:rsidRPr="0039218C">
        <w:rPr>
          <w:rFonts w:asciiTheme="minorHAnsi" w:hAnsiTheme="minorHAnsi" w:cstheme="minorHAnsi"/>
        </w:rPr>
        <w:lastRenderedPageBreak/>
        <w:t>przeprowadzenia naboru na ww. stanowisko ( załącznik).</w:t>
      </w:r>
    </w:p>
    <w:p w:rsidR="001D549C" w:rsidRPr="00B90FE4" w:rsidRDefault="001D549C" w:rsidP="001D549C">
      <w:pPr>
        <w:pStyle w:val="Tekstpodstawowy"/>
        <w:spacing w:before="1"/>
        <w:rPr>
          <w:rFonts w:asciiTheme="minorHAnsi" w:hAnsiTheme="minorHAnsi" w:cstheme="minorHAnsi"/>
          <w:sz w:val="22"/>
        </w:rPr>
      </w:pPr>
    </w:p>
    <w:p w:rsidR="001D549C" w:rsidRPr="00B90FE4" w:rsidRDefault="001D549C" w:rsidP="001D549C">
      <w:pPr>
        <w:pStyle w:val="Heading2"/>
        <w:numPr>
          <w:ilvl w:val="0"/>
          <w:numId w:val="1"/>
        </w:numPr>
        <w:tabs>
          <w:tab w:val="left" w:pos="784"/>
          <w:tab w:val="left" w:pos="785"/>
        </w:tabs>
        <w:ind w:left="784" w:hanging="669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Termin i miejsce składania</w:t>
      </w:r>
      <w:r w:rsidRPr="00B90FE4">
        <w:rPr>
          <w:rFonts w:asciiTheme="minorHAnsi" w:hAnsiTheme="minorHAnsi" w:cstheme="minorHAnsi"/>
          <w:spacing w:val="-8"/>
        </w:rPr>
        <w:t xml:space="preserve"> </w:t>
      </w:r>
      <w:r w:rsidRPr="00B90FE4">
        <w:rPr>
          <w:rFonts w:asciiTheme="minorHAnsi" w:hAnsiTheme="minorHAnsi" w:cstheme="minorHAnsi"/>
        </w:rPr>
        <w:t>dokumentów:</w:t>
      </w:r>
    </w:p>
    <w:p w:rsidR="001D549C" w:rsidRPr="00B90FE4" w:rsidRDefault="001D549C" w:rsidP="001D549C">
      <w:pPr>
        <w:pStyle w:val="Tekstpodstawowy"/>
        <w:spacing w:before="2"/>
        <w:rPr>
          <w:rFonts w:asciiTheme="minorHAnsi" w:hAnsiTheme="minorHAnsi" w:cstheme="minorHAnsi"/>
          <w:b/>
          <w:sz w:val="23"/>
        </w:rPr>
      </w:pPr>
    </w:p>
    <w:p w:rsidR="001D549C" w:rsidRPr="00B90FE4" w:rsidRDefault="001D549C" w:rsidP="00C66C5C">
      <w:pPr>
        <w:ind w:left="116" w:right="162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36a</w:t>
      </w:r>
      <w:r w:rsidRPr="00B90FE4">
        <w:rPr>
          <w:rFonts w:asciiTheme="minorHAnsi" w:hAnsiTheme="minorHAnsi" w:cstheme="minorHAnsi"/>
          <w:b/>
          <w:sz w:val="24"/>
        </w:rPr>
        <w:t xml:space="preserve"> w Bydgoszczy, w zamkniętych kopertach wraz z dopiskiem:</w:t>
      </w:r>
    </w:p>
    <w:p w:rsidR="001D549C" w:rsidRPr="00B90FE4" w:rsidRDefault="001D549C" w:rsidP="00C66C5C">
      <w:pPr>
        <w:ind w:left="116" w:right="141"/>
        <w:jc w:val="both"/>
        <w:rPr>
          <w:rFonts w:asciiTheme="minorHAnsi" w:hAnsiTheme="minorHAnsi" w:cstheme="minorHAnsi"/>
          <w:b/>
          <w:sz w:val="24"/>
        </w:rPr>
      </w:pPr>
      <w:r w:rsidRPr="00B90FE4">
        <w:rPr>
          <w:rFonts w:asciiTheme="minorHAnsi" w:hAnsiTheme="minorHAnsi" w:cstheme="minorHAnsi"/>
          <w:b/>
          <w:sz w:val="24"/>
        </w:rPr>
        <w:t xml:space="preserve">„Nabór na </w:t>
      </w:r>
      <w:r w:rsidR="00C66C5C">
        <w:rPr>
          <w:rFonts w:asciiTheme="minorHAnsi" w:hAnsiTheme="minorHAnsi" w:cstheme="minorHAnsi"/>
          <w:b/>
          <w:sz w:val="24"/>
        </w:rPr>
        <w:t>stanowisko nauczyciel-Pedagog specjalny</w:t>
      </w:r>
      <w:r w:rsidRPr="00B90FE4">
        <w:rPr>
          <w:rFonts w:asciiTheme="minorHAnsi" w:hAnsiTheme="minorHAnsi" w:cstheme="minorHAnsi"/>
          <w:b/>
          <w:sz w:val="24"/>
        </w:rPr>
        <w:t xml:space="preserve"> w termini</w:t>
      </w:r>
      <w:r>
        <w:rPr>
          <w:rFonts w:asciiTheme="minorHAnsi" w:hAnsiTheme="minorHAnsi" w:cstheme="minorHAnsi"/>
          <w:b/>
          <w:sz w:val="24"/>
        </w:rPr>
        <w:t>e do 29.08.2022 r. do godziny 12</w:t>
      </w:r>
      <w:r w:rsidRPr="00B90FE4">
        <w:rPr>
          <w:rFonts w:asciiTheme="minorHAnsi" w:hAnsiTheme="minorHAnsi" w:cstheme="minorHAnsi"/>
          <w:b/>
          <w:sz w:val="24"/>
        </w:rPr>
        <w:t>.00.</w:t>
      </w:r>
      <w:r w:rsidR="00C66C5C" w:rsidRPr="00C66C5C">
        <w:rPr>
          <w:rFonts w:asciiTheme="minorHAnsi" w:hAnsiTheme="minorHAnsi" w:cstheme="minorHAnsi"/>
          <w:b/>
          <w:sz w:val="24"/>
        </w:rPr>
        <w:t xml:space="preserve"> </w:t>
      </w:r>
      <w:r w:rsidR="00C66C5C" w:rsidRPr="00B90FE4">
        <w:rPr>
          <w:rFonts w:asciiTheme="minorHAnsi" w:hAnsiTheme="minorHAnsi" w:cstheme="minorHAnsi"/>
          <w:b/>
          <w:sz w:val="24"/>
        </w:rPr>
        <w:t>Dokumenty należy</w:t>
      </w:r>
      <w:r w:rsidR="00C66C5C">
        <w:rPr>
          <w:rFonts w:asciiTheme="minorHAnsi" w:hAnsiTheme="minorHAnsi" w:cstheme="minorHAnsi"/>
          <w:b/>
          <w:sz w:val="24"/>
        </w:rPr>
        <w:t xml:space="preserve"> dostarczyć do sekretariatu lub skrzynki  zamieszczonej przy wejściu do Przedszkola nr 33 „ Jacek i Agatka”, ul. M. C. Skłodowskiej</w:t>
      </w:r>
    </w:p>
    <w:p w:rsidR="001D549C" w:rsidRPr="00B90FE4" w:rsidRDefault="001D549C" w:rsidP="001D549C">
      <w:pPr>
        <w:pStyle w:val="Tekstpodstawowy"/>
        <w:spacing w:before="5"/>
        <w:ind w:left="116" w:right="811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Dokumenty, które wpłyną po upływie tego terminu lub będą niekompletne - nie będą rozpatrywane.</w:t>
      </w:r>
    </w:p>
    <w:p w:rsidR="001D549C" w:rsidRPr="00B90FE4" w:rsidRDefault="001D549C" w:rsidP="001D549C">
      <w:pPr>
        <w:pStyle w:val="Tekstpodstawowy"/>
        <w:spacing w:before="10"/>
        <w:rPr>
          <w:rFonts w:asciiTheme="minorHAnsi" w:hAnsiTheme="minorHAnsi" w:cstheme="minorHAnsi"/>
          <w:sz w:val="22"/>
        </w:rPr>
      </w:pPr>
    </w:p>
    <w:p w:rsidR="001D549C" w:rsidRPr="00B90FE4" w:rsidRDefault="001D549C" w:rsidP="001D549C">
      <w:pPr>
        <w:pStyle w:val="Heading2"/>
        <w:ind w:left="116" w:right="640" w:firstLine="0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O zakwalifikowaniu się do rozmowy kwalifikacyjnej kandydaci zostaną powiadomieni telefonicznie.</w:t>
      </w:r>
    </w:p>
    <w:p w:rsidR="001D549C" w:rsidRPr="00B90FE4" w:rsidRDefault="001D549C" w:rsidP="001D549C">
      <w:pPr>
        <w:pStyle w:val="Tekstpodstawowy"/>
        <w:spacing w:before="9"/>
        <w:rPr>
          <w:rFonts w:asciiTheme="minorHAnsi" w:hAnsiTheme="minorHAnsi" w:cstheme="minorHAnsi"/>
          <w:b/>
          <w:sz w:val="22"/>
        </w:rPr>
      </w:pPr>
    </w:p>
    <w:p w:rsidR="001D549C" w:rsidRPr="00B90FE4" w:rsidRDefault="001D549C" w:rsidP="001D549C">
      <w:pPr>
        <w:pStyle w:val="Tekstpodstawowy"/>
        <w:spacing w:line="244" w:lineRule="auto"/>
        <w:ind w:left="116" w:right="499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>Dokumenty kandydata, który zostanie wyłoniony w procesie rekrutacji dołącza się do akt osobowych. Oferty odrzucone komisyjnie zostaną zniszczone.</w:t>
      </w:r>
    </w:p>
    <w:p w:rsidR="001D549C" w:rsidRPr="00B90FE4" w:rsidRDefault="001D549C" w:rsidP="001D549C">
      <w:pPr>
        <w:pStyle w:val="Tekstpodstawowy"/>
        <w:spacing w:before="3"/>
        <w:rPr>
          <w:rFonts w:asciiTheme="minorHAnsi" w:hAnsiTheme="minorHAnsi" w:cstheme="minorHAnsi"/>
          <w:sz w:val="22"/>
        </w:rPr>
      </w:pPr>
    </w:p>
    <w:p w:rsidR="001D549C" w:rsidRDefault="001D549C" w:rsidP="001D549C">
      <w:pPr>
        <w:pStyle w:val="Tekstpodstawowy"/>
        <w:spacing w:before="1"/>
        <w:ind w:left="116" w:right="371"/>
        <w:rPr>
          <w:rFonts w:asciiTheme="minorHAnsi" w:hAnsiTheme="minorHAnsi" w:cstheme="minorHAnsi"/>
        </w:rPr>
      </w:pPr>
      <w:r w:rsidRPr="00B90FE4">
        <w:rPr>
          <w:rFonts w:asciiTheme="minorHAnsi" w:hAnsiTheme="minorHAnsi" w:cstheme="minorHAnsi"/>
        </w:rPr>
        <w:t xml:space="preserve">Informacja o wyniku naboru będzie umieszczona na stronie internetowej </w:t>
      </w:r>
      <w:r>
        <w:rPr>
          <w:rFonts w:asciiTheme="minorHAnsi" w:hAnsiTheme="minorHAnsi" w:cstheme="minorHAnsi"/>
        </w:rPr>
        <w:t>Biuletynu Informacji Publicznej.</w:t>
      </w:r>
    </w:p>
    <w:p w:rsidR="001D549C" w:rsidRDefault="001D549C" w:rsidP="001D549C">
      <w:pPr>
        <w:pStyle w:val="Tekstpodstawowy"/>
        <w:spacing w:before="1"/>
        <w:ind w:left="116" w:right="371"/>
        <w:rPr>
          <w:rFonts w:asciiTheme="minorHAnsi" w:hAnsiTheme="minorHAnsi" w:cstheme="minorHAnsi"/>
        </w:rPr>
      </w:pPr>
    </w:p>
    <w:p w:rsidR="001D549C" w:rsidRDefault="001D549C" w:rsidP="001D549C">
      <w:pPr>
        <w:pStyle w:val="Tekstpodstawowy"/>
        <w:spacing w:before="1"/>
        <w:ind w:left="116" w:right="371"/>
        <w:jc w:val="center"/>
        <w:rPr>
          <w:rFonts w:asciiTheme="minorHAnsi" w:hAnsiTheme="minorHAnsi" w:cstheme="minorHAnsi"/>
        </w:rPr>
      </w:pPr>
      <w:r w:rsidRPr="00D96C5D"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1919605" cy="599440"/>
            <wp:effectExtent l="19050" t="0" r="4445" b="0"/>
            <wp:docPr id="5" name="Obraz 1" descr="C:\Users\Dell\Desktop\Logo na 2022 r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Logo na 2022 r.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9C" w:rsidRDefault="001D549C" w:rsidP="001D549C">
      <w:pPr>
        <w:pStyle w:val="Tekstpodstawowy"/>
        <w:spacing w:before="1"/>
        <w:ind w:left="116" w:right="371"/>
        <w:rPr>
          <w:rFonts w:asciiTheme="minorHAnsi" w:hAnsiTheme="minorHAnsi" w:cstheme="minorHAnsi"/>
        </w:rPr>
      </w:pPr>
    </w:p>
    <w:p w:rsidR="001D549C" w:rsidRPr="006A6887" w:rsidRDefault="001D549C" w:rsidP="001D549C">
      <w:pPr>
        <w:jc w:val="both"/>
        <w:rPr>
          <w:sz w:val="18"/>
          <w:szCs w:val="18"/>
          <w:vertAlign w:val="superscript"/>
        </w:rPr>
      </w:pPr>
    </w:p>
    <w:p w:rsidR="001D549C" w:rsidRPr="006A6887" w:rsidRDefault="001D549C" w:rsidP="001D549C">
      <w:pPr>
        <w:jc w:val="both"/>
        <w:rPr>
          <w:sz w:val="18"/>
          <w:szCs w:val="18"/>
          <w:vertAlign w:val="superscript"/>
        </w:rPr>
      </w:pPr>
    </w:p>
    <w:sectPr w:rsidR="001D549C" w:rsidRPr="006A6887" w:rsidSect="000F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030ECA"/>
    <w:multiLevelType w:val="hybridMultilevel"/>
    <w:tmpl w:val="F6DE4902"/>
    <w:lvl w:ilvl="0" w:tplc="63008BE0">
      <w:start w:val="1"/>
      <w:numFmt w:val="decimal"/>
      <w:lvlText w:val="%1."/>
      <w:lvlJc w:val="left"/>
      <w:pPr>
        <w:ind w:left="815" w:hanging="673"/>
      </w:pPr>
      <w:rPr>
        <w:rFonts w:ascii="Carlito" w:eastAsia="Carlito" w:hAnsi="Carlito" w:cs="Carlito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9C0C0F68">
      <w:start w:val="1"/>
      <w:numFmt w:val="lowerLetter"/>
      <w:lvlText w:val="%2)"/>
      <w:lvlJc w:val="left"/>
      <w:pPr>
        <w:ind w:left="837" w:hanging="361"/>
      </w:pPr>
      <w:rPr>
        <w:rFonts w:hint="default"/>
        <w:spacing w:val="-5"/>
        <w:w w:val="99"/>
        <w:lang w:val="pl-PL" w:eastAsia="en-US" w:bidi="ar-SA"/>
      </w:rPr>
    </w:lvl>
    <w:lvl w:ilvl="2" w:tplc="5A247370">
      <w:numFmt w:val="bullet"/>
      <w:lvlText w:val="•"/>
      <w:lvlJc w:val="left"/>
      <w:pPr>
        <w:ind w:left="1776" w:hanging="361"/>
      </w:pPr>
      <w:rPr>
        <w:rFonts w:hint="default"/>
        <w:lang w:val="pl-PL" w:eastAsia="en-US" w:bidi="ar-SA"/>
      </w:rPr>
    </w:lvl>
    <w:lvl w:ilvl="3" w:tplc="260853AE">
      <w:numFmt w:val="bullet"/>
      <w:lvlText w:val="•"/>
      <w:lvlJc w:val="left"/>
      <w:pPr>
        <w:ind w:left="2712" w:hanging="361"/>
      </w:pPr>
      <w:rPr>
        <w:rFonts w:hint="default"/>
        <w:lang w:val="pl-PL" w:eastAsia="en-US" w:bidi="ar-SA"/>
      </w:rPr>
    </w:lvl>
    <w:lvl w:ilvl="4" w:tplc="A498D70A">
      <w:numFmt w:val="bullet"/>
      <w:lvlText w:val="•"/>
      <w:lvlJc w:val="left"/>
      <w:pPr>
        <w:ind w:left="3648" w:hanging="361"/>
      </w:pPr>
      <w:rPr>
        <w:rFonts w:hint="default"/>
        <w:lang w:val="pl-PL" w:eastAsia="en-US" w:bidi="ar-SA"/>
      </w:rPr>
    </w:lvl>
    <w:lvl w:ilvl="5" w:tplc="51E89190">
      <w:numFmt w:val="bullet"/>
      <w:lvlText w:val="•"/>
      <w:lvlJc w:val="left"/>
      <w:pPr>
        <w:ind w:left="4584" w:hanging="361"/>
      </w:pPr>
      <w:rPr>
        <w:rFonts w:hint="default"/>
        <w:lang w:val="pl-PL" w:eastAsia="en-US" w:bidi="ar-SA"/>
      </w:rPr>
    </w:lvl>
    <w:lvl w:ilvl="6" w:tplc="B56098E6">
      <w:numFmt w:val="bullet"/>
      <w:lvlText w:val="•"/>
      <w:lvlJc w:val="left"/>
      <w:pPr>
        <w:ind w:left="5520" w:hanging="361"/>
      </w:pPr>
      <w:rPr>
        <w:rFonts w:hint="default"/>
        <w:lang w:val="pl-PL" w:eastAsia="en-US" w:bidi="ar-SA"/>
      </w:rPr>
    </w:lvl>
    <w:lvl w:ilvl="7" w:tplc="41FCB300">
      <w:numFmt w:val="bullet"/>
      <w:lvlText w:val="•"/>
      <w:lvlJc w:val="left"/>
      <w:pPr>
        <w:ind w:left="6456" w:hanging="361"/>
      </w:pPr>
      <w:rPr>
        <w:rFonts w:hint="default"/>
        <w:lang w:val="pl-PL" w:eastAsia="en-US" w:bidi="ar-SA"/>
      </w:rPr>
    </w:lvl>
    <w:lvl w:ilvl="8" w:tplc="7980C27A">
      <w:numFmt w:val="bullet"/>
      <w:lvlText w:val="•"/>
      <w:lvlJc w:val="left"/>
      <w:pPr>
        <w:ind w:left="7392" w:hanging="361"/>
      </w:pPr>
      <w:rPr>
        <w:rFonts w:hint="default"/>
        <w:lang w:val="pl-PL" w:eastAsia="en-US" w:bidi="ar-SA"/>
      </w:rPr>
    </w:lvl>
  </w:abstractNum>
  <w:abstractNum w:abstractNumId="2">
    <w:nsid w:val="61443779"/>
    <w:multiLevelType w:val="hybridMultilevel"/>
    <w:tmpl w:val="9A262778"/>
    <w:lvl w:ilvl="0" w:tplc="0415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3">
    <w:nsid w:val="74802896"/>
    <w:multiLevelType w:val="hybridMultilevel"/>
    <w:tmpl w:val="54CEEAD0"/>
    <w:lvl w:ilvl="0" w:tplc="0415000B">
      <w:start w:val="1"/>
      <w:numFmt w:val="bullet"/>
      <w:lvlText w:val=""/>
      <w:lvlJc w:val="left"/>
      <w:pPr>
        <w:ind w:left="230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3" w:hanging="360"/>
      </w:pPr>
      <w:rPr>
        <w:rFonts w:ascii="Wingdings" w:hAnsi="Wingdings" w:hint="default"/>
      </w:rPr>
    </w:lvl>
  </w:abstractNum>
  <w:abstractNum w:abstractNumId="4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08"/>
  <w:hyphenationZone w:val="425"/>
  <w:characterSpacingControl w:val="doNotCompress"/>
  <w:compat/>
  <w:rsids>
    <w:rsidRoot w:val="001D549C"/>
    <w:rsid w:val="000F2D51"/>
    <w:rsid w:val="001D549C"/>
    <w:rsid w:val="009A6089"/>
    <w:rsid w:val="009E57B9"/>
    <w:rsid w:val="00C6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D549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D549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49C"/>
    <w:rPr>
      <w:rFonts w:ascii="Carlito" w:eastAsia="Carlito" w:hAnsi="Carlito" w:cs="Carlito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D549C"/>
    <w:pPr>
      <w:ind w:left="938" w:right="90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ny"/>
    <w:uiPriority w:val="1"/>
    <w:qFormat/>
    <w:rsid w:val="001D549C"/>
    <w:pPr>
      <w:ind w:left="789" w:hanging="673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1D549C"/>
    <w:pPr>
      <w:ind w:left="837" w:hanging="36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4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49C"/>
    <w:rPr>
      <w:rFonts w:ascii="Tahoma" w:eastAsia="Carlit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5DAEB-FEDB-4DD6-BC71-7AD8C00E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2022-08-22T15:55:00Z</dcterms:created>
  <dcterms:modified xsi:type="dcterms:W3CDTF">2022-08-22T16:23:00Z</dcterms:modified>
</cp:coreProperties>
</file>