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3E" w:rsidRDefault="0006583E" w:rsidP="0006583E">
      <w:pPr>
        <w:jc w:val="center"/>
        <w:rPr>
          <w:b/>
          <w:sz w:val="24"/>
          <w:szCs w:val="24"/>
        </w:rPr>
      </w:pPr>
      <w:r w:rsidRPr="0006583E">
        <w:rPr>
          <w:b/>
          <w:sz w:val="24"/>
          <w:szCs w:val="24"/>
        </w:rPr>
        <w:t>KLAUZULA INFORMACYJNA DLA KANDYDATÓW DO PRACY</w:t>
      </w:r>
    </w:p>
    <w:p w:rsidR="0006583E" w:rsidRPr="0006583E" w:rsidRDefault="0006583E" w:rsidP="0006583E">
      <w:pPr>
        <w:jc w:val="center"/>
        <w:rPr>
          <w:b/>
          <w:sz w:val="24"/>
          <w:szCs w:val="24"/>
        </w:rPr>
      </w:pP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1. Administratorem Pani/Pana danych osobowych jest Przedszkole Nr </w:t>
      </w:r>
      <w:r w:rsidRPr="0006583E">
        <w:rPr>
          <w:sz w:val="24"/>
          <w:szCs w:val="24"/>
        </w:rPr>
        <w:t>39</w:t>
      </w:r>
      <w:r w:rsidRPr="0006583E">
        <w:rPr>
          <w:sz w:val="24"/>
          <w:szCs w:val="24"/>
        </w:rPr>
        <w:t xml:space="preserve"> „</w:t>
      </w:r>
      <w:r w:rsidRPr="0006583E">
        <w:rPr>
          <w:sz w:val="24"/>
          <w:szCs w:val="24"/>
        </w:rPr>
        <w:t>Sto Pociech”</w:t>
      </w:r>
      <w:r w:rsidRPr="00065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06583E">
        <w:rPr>
          <w:sz w:val="24"/>
          <w:szCs w:val="24"/>
        </w:rPr>
        <w:t xml:space="preserve">w Bydgoszczy ul. </w:t>
      </w:r>
      <w:r w:rsidRPr="0006583E">
        <w:rPr>
          <w:sz w:val="24"/>
          <w:szCs w:val="24"/>
        </w:rPr>
        <w:t>Transportowa 2</w:t>
      </w:r>
      <w:r w:rsidRPr="0006583E">
        <w:rPr>
          <w:sz w:val="24"/>
          <w:szCs w:val="24"/>
        </w:rPr>
        <w:t>, 85-</w:t>
      </w:r>
      <w:r w:rsidRPr="0006583E">
        <w:rPr>
          <w:sz w:val="24"/>
          <w:szCs w:val="24"/>
        </w:rPr>
        <w:t>790</w:t>
      </w:r>
      <w:r w:rsidRPr="0006583E">
        <w:rPr>
          <w:sz w:val="24"/>
          <w:szCs w:val="24"/>
        </w:rPr>
        <w:t xml:space="preserve"> Bydgoszcz reprezentowane przez Dyrektora Przedszkola </w:t>
      </w:r>
      <w:r w:rsidRPr="0006583E">
        <w:rPr>
          <w:sz w:val="24"/>
          <w:szCs w:val="24"/>
        </w:rPr>
        <w:t>Lidię Poterek</w:t>
      </w:r>
      <w:r w:rsidRPr="0006583E">
        <w:rPr>
          <w:sz w:val="24"/>
          <w:szCs w:val="24"/>
        </w:rPr>
        <w:t xml:space="preserve"> Tel.: 52</w:t>
      </w:r>
      <w:r w:rsidRPr="0006583E">
        <w:rPr>
          <w:sz w:val="24"/>
          <w:szCs w:val="24"/>
        </w:rPr>
        <w:t> 343 93 38</w:t>
      </w:r>
      <w:r w:rsidRPr="0006583E">
        <w:rPr>
          <w:sz w:val="24"/>
          <w:szCs w:val="24"/>
        </w:rPr>
        <w:t>, mail: p</w:t>
      </w:r>
      <w:r w:rsidRPr="0006583E">
        <w:rPr>
          <w:sz w:val="24"/>
          <w:szCs w:val="24"/>
        </w:rPr>
        <w:t>39</w:t>
      </w:r>
      <w:r w:rsidRPr="0006583E">
        <w:rPr>
          <w:sz w:val="24"/>
          <w:szCs w:val="24"/>
        </w:rPr>
        <w:t xml:space="preserve">@edu.bydgoszcz.pl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2. Kontakt z Inspektorem Ochrony Danych w WE możliwy jest przez adresem email: </w:t>
      </w:r>
      <w:hyperlink r:id="rId4" w:history="1">
        <w:r w:rsidRPr="0006583E">
          <w:rPr>
            <w:rStyle w:val="Hipercze"/>
            <w:sz w:val="24"/>
            <w:szCs w:val="24"/>
          </w:rPr>
          <w:t>iod@um.bydgoszcz.pl</w:t>
        </w:r>
      </w:hyperlink>
      <w:r w:rsidRPr="0006583E">
        <w:rPr>
          <w:sz w:val="24"/>
          <w:szCs w:val="24"/>
        </w:rPr>
        <w:t xml:space="preserve">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3. Dane osobowe Pana/i będą przetwarzane na podstawie art. 6 ust. 1 lit. a, ogólnego rozporządzenie j/w o ochronie danych oraz Kodeksu Pracy – Ustawa z dnia 26 czerwca 1974 r. ( t. j. DZ. U. z 2018 r., poz. 108) w celu związanym z zatrudnieniem.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>4. Pana/Pani dane osobowe przechowywane będą przez okres</w:t>
      </w:r>
      <w:r w:rsidRPr="0006583E">
        <w:rPr>
          <w:sz w:val="24"/>
          <w:szCs w:val="24"/>
        </w:rPr>
        <w:t xml:space="preserve"> </w:t>
      </w:r>
      <w:r w:rsidRPr="0006583E">
        <w:rPr>
          <w:sz w:val="24"/>
          <w:szCs w:val="24"/>
        </w:rPr>
        <w:t xml:space="preserve">rekrutacji.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5. Posiada Pan/i prawo do: żądania od administratora dostępu do danych osobowych, prawo do ich sprostowania, usunięcia lub ograniczenia przetwarzania i prawo do cofnięcia zgody.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6. Przysługuje Panu/i prawo wniesienia skargi do organu nadzorczego, tj. Prezesa Urzędu Ochrony Danych. </w:t>
      </w:r>
    </w:p>
    <w:p w:rsidR="0006583E" w:rsidRPr="0006583E" w:rsidRDefault="0006583E" w:rsidP="0006583E">
      <w:pPr>
        <w:jc w:val="both"/>
        <w:rPr>
          <w:sz w:val="24"/>
          <w:szCs w:val="24"/>
        </w:rPr>
      </w:pPr>
      <w:r w:rsidRPr="0006583E">
        <w:rPr>
          <w:sz w:val="24"/>
          <w:szCs w:val="24"/>
        </w:rPr>
        <w:t xml:space="preserve">7. Podanie danych osobowych jest wymogiem ustawowym i jest obowiązkowe ze względu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Pr="0006583E">
        <w:rPr>
          <w:sz w:val="24"/>
          <w:szCs w:val="24"/>
        </w:rPr>
        <w:t>na przepisy prawa pracy, a w pozostałym zakresie dobrowolne.</w:t>
      </w:r>
    </w:p>
    <w:sectPr w:rsidR="0006583E" w:rsidRPr="0006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E"/>
    <w:rsid w:val="000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16FF"/>
  <w15:chartTrackingRefBased/>
  <w15:docId w15:val="{C800D72E-502E-4D31-AB61-EE0399C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2022-08-25T07:12:00Z</cp:lastPrinted>
  <dcterms:created xsi:type="dcterms:W3CDTF">2022-08-25T07:08:00Z</dcterms:created>
  <dcterms:modified xsi:type="dcterms:W3CDTF">2022-08-25T07:12:00Z</dcterms:modified>
</cp:coreProperties>
</file>