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DE0" w:rsidRPr="00F4672B" w:rsidRDefault="00F4672B">
      <w:pPr>
        <w:rPr>
          <w:sz w:val="24"/>
          <w:szCs w:val="24"/>
        </w:rPr>
      </w:pPr>
      <w:r w:rsidRPr="00F4672B">
        <w:rPr>
          <w:sz w:val="24"/>
          <w:szCs w:val="24"/>
        </w:rPr>
        <w:t>W wyniku naboru na wolne stanowisko – starszy woźny zakwalifikowano:</w:t>
      </w:r>
    </w:p>
    <w:p w:rsidR="00F4672B" w:rsidRPr="00F4672B" w:rsidRDefault="00F4672B">
      <w:pPr>
        <w:rPr>
          <w:sz w:val="24"/>
          <w:szCs w:val="24"/>
        </w:rPr>
      </w:pPr>
      <w:r w:rsidRPr="00F4672B">
        <w:rPr>
          <w:sz w:val="24"/>
          <w:szCs w:val="24"/>
        </w:rPr>
        <w:t>Agata Bartosz – Bydgoszcz</w:t>
      </w:r>
    </w:p>
    <w:p w:rsidR="00F4672B" w:rsidRPr="00F4672B" w:rsidRDefault="00F4672B">
      <w:pPr>
        <w:rPr>
          <w:sz w:val="24"/>
          <w:szCs w:val="24"/>
        </w:rPr>
      </w:pPr>
      <w:r w:rsidRPr="00F4672B">
        <w:rPr>
          <w:sz w:val="24"/>
          <w:szCs w:val="24"/>
        </w:rPr>
        <w:t>Maria Klaus-Alexander - Bydgoszcz</w:t>
      </w:r>
      <w:bookmarkStart w:id="0" w:name="_GoBack"/>
      <w:bookmarkEnd w:id="0"/>
    </w:p>
    <w:sectPr w:rsidR="00F4672B" w:rsidRPr="00F46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72B"/>
    <w:rsid w:val="00714DE0"/>
    <w:rsid w:val="00F4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5C816-AEC3-43A8-AF13-45B4D8E0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P80</dc:creator>
  <cp:keywords/>
  <dc:description/>
  <cp:lastModifiedBy>DYREKTOR P80</cp:lastModifiedBy>
  <cp:revision>1</cp:revision>
  <dcterms:created xsi:type="dcterms:W3CDTF">2018-07-12T07:00:00Z</dcterms:created>
  <dcterms:modified xsi:type="dcterms:W3CDTF">2018-07-12T07:03:00Z</dcterms:modified>
</cp:coreProperties>
</file>