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AD3E9C" w:rsidRPr="00C4421F" w:rsidRDefault="00253FAB" w:rsidP="00AD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4228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WCZESNOSZKOLNEJ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4228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edukacji wczesnoszkolnej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CF6F6B" w:rsidRDefault="008C4477" w:rsidP="00CF6F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/18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847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847D2C">
        <w:rPr>
          <w:rFonts w:ascii="Times New Roman" w:eastAsia="Times New Roman" w:hAnsi="Times New Roman" w:cs="Times New Roman"/>
          <w:sz w:val="24"/>
          <w:szCs w:val="24"/>
          <w:lang w:eastAsia="pl-PL"/>
        </w:rPr>
        <w:t>(na rok szkolny 2025/2026) z możliwością przedłużenia.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422836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wczesnoszkolnej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422836">
        <w:rPr>
          <w:rFonts w:ascii="Times New Roman" w:eastAsia="Times New Roman" w:hAnsi="Times New Roman" w:cs="Times New Roman"/>
          <w:sz w:val="24"/>
          <w:szCs w:val="24"/>
          <w:lang w:eastAsia="pl-PL"/>
        </w:rPr>
        <w:t>a edukacji wczesnoszkolnej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28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18.07.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4228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edukacji wczesnoszkolnej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  <w:bookmarkEnd w:id="0"/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22836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84399"/>
    <w:rsid w:val="006C59AB"/>
    <w:rsid w:val="00704450"/>
    <w:rsid w:val="00711871"/>
    <w:rsid w:val="0079280D"/>
    <w:rsid w:val="007D0569"/>
    <w:rsid w:val="007D586C"/>
    <w:rsid w:val="00823606"/>
    <w:rsid w:val="00847D2C"/>
    <w:rsid w:val="00851F7C"/>
    <w:rsid w:val="0088345E"/>
    <w:rsid w:val="008A277E"/>
    <w:rsid w:val="008B5359"/>
    <w:rsid w:val="008C4477"/>
    <w:rsid w:val="008E46FA"/>
    <w:rsid w:val="00933A02"/>
    <w:rsid w:val="00940803"/>
    <w:rsid w:val="009A4540"/>
    <w:rsid w:val="00A30973"/>
    <w:rsid w:val="00A42825"/>
    <w:rsid w:val="00AD3E9C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CF6F6B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4E20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4</cp:revision>
  <cp:lastPrinted>2025-03-18T07:15:00Z</cp:lastPrinted>
  <dcterms:created xsi:type="dcterms:W3CDTF">2025-07-04T12:18:00Z</dcterms:created>
  <dcterms:modified xsi:type="dcterms:W3CDTF">2025-07-04T13:00:00Z</dcterms:modified>
</cp:coreProperties>
</file>