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64" w:rsidRDefault="00224864" w:rsidP="00224864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(pieczęć Wykonawcy)</w:t>
      </w:r>
    </w:p>
    <w:p w:rsidR="00224864" w:rsidRDefault="00224864" w:rsidP="00224864">
      <w:pPr>
        <w:spacing w:line="100" w:lineRule="atLeast"/>
        <w:rPr>
          <w:sz w:val="20"/>
          <w:szCs w:val="20"/>
        </w:rPr>
      </w:pPr>
    </w:p>
    <w:p w:rsidR="00224864" w:rsidRDefault="00224864" w:rsidP="00224864">
      <w:pPr>
        <w:spacing w:line="100" w:lineRule="atLeast"/>
        <w:ind w:left="720"/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</w:rPr>
        <w:t>OFERTA</w:t>
      </w:r>
    </w:p>
    <w:p w:rsidR="00224864" w:rsidRDefault="00224864" w:rsidP="00224864">
      <w:pPr>
        <w:spacing w:line="100" w:lineRule="atLeast"/>
      </w:pPr>
      <w:r>
        <w:rPr>
          <w:b/>
          <w:bCs/>
        </w:rPr>
        <w:tab/>
        <w:t xml:space="preserve">  Oferujemy wykonanie zamówienia </w:t>
      </w:r>
      <w:r>
        <w:t xml:space="preserve">polegającego na dostawie artykułów spożywczych </w:t>
      </w:r>
      <w:r>
        <w:tab/>
        <w:t xml:space="preserve">  przedstawionych poniżej.</w:t>
      </w:r>
    </w:p>
    <w:p w:rsidR="00224864" w:rsidRDefault="00224864" w:rsidP="00224864">
      <w:pPr>
        <w:spacing w:line="100" w:lineRule="atLeast"/>
        <w:ind w:left="720"/>
        <w:rPr>
          <w:b/>
          <w:bCs/>
        </w:rPr>
      </w:pPr>
    </w:p>
    <w:p w:rsidR="00224864" w:rsidRDefault="00224864" w:rsidP="00224864">
      <w:pPr>
        <w:tabs>
          <w:tab w:val="left" w:pos="2160"/>
        </w:tabs>
        <w:spacing w:line="100" w:lineRule="atLeast"/>
        <w:ind w:left="1440"/>
      </w:pPr>
      <w:r>
        <w:rPr>
          <w:b/>
          <w:bCs/>
        </w:rPr>
        <w:t>za cenę brutto:</w:t>
      </w:r>
      <w:r>
        <w:t xml:space="preserve"> .................................... obejmującą:</w:t>
      </w:r>
    </w:p>
    <w:p w:rsidR="00224864" w:rsidRDefault="00224864" w:rsidP="00224864">
      <w:pPr>
        <w:tabs>
          <w:tab w:val="left" w:pos="720"/>
        </w:tabs>
        <w:spacing w:line="100" w:lineRule="atLeast"/>
      </w:pPr>
    </w:p>
    <w:p w:rsidR="00224864" w:rsidRDefault="00224864" w:rsidP="00224864">
      <w:pPr>
        <w:spacing w:line="100" w:lineRule="atLeast"/>
      </w:pPr>
    </w:p>
    <w:p w:rsidR="00224864" w:rsidRDefault="00224864" w:rsidP="00224864">
      <w:pPr>
        <w:spacing w:line="100" w:lineRule="atLeast"/>
        <w:rPr>
          <w:b/>
          <w:bCs/>
        </w:rPr>
      </w:pPr>
      <w:r>
        <w:rPr>
          <w:b/>
          <w:bCs/>
        </w:rPr>
        <w:t>Pakiet nr 4 – różne artykuły spożywcze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9"/>
        <w:gridCol w:w="2221"/>
        <w:gridCol w:w="570"/>
        <w:gridCol w:w="1305"/>
        <w:gridCol w:w="765"/>
        <w:gridCol w:w="885"/>
        <w:gridCol w:w="960"/>
        <w:gridCol w:w="1508"/>
      </w:tblGrid>
      <w:tr w:rsidR="00224864" w:rsidTr="00C16348"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artykułu</w:t>
            </w:r>
          </w:p>
          <w:p w:rsidR="00224864" w:rsidRDefault="00224864" w:rsidP="00C16348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Przewidywane miesięczne zapotrzebowanie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Cena </w:t>
            </w:r>
            <w:proofErr w:type="spellStart"/>
            <w:r>
              <w:rPr>
                <w:b/>
                <w:bCs/>
                <w:sz w:val="18"/>
                <w:szCs w:val="18"/>
              </w:rPr>
              <w:t>jednost</w:t>
            </w:r>
            <w:proofErr w:type="spellEnd"/>
            <w:r>
              <w:rPr>
                <w:b/>
                <w:bCs/>
                <w:sz w:val="18"/>
                <w:szCs w:val="18"/>
              </w:rPr>
              <w:t>. brutto  (zł)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Miesięczna wartość zakupu</w:t>
            </w:r>
          </w:p>
          <w:p w:rsidR="00224864" w:rsidRDefault="00224864" w:rsidP="00C16348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(zł.)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Całoroczna wartość zakupu </w:t>
            </w:r>
          </w:p>
          <w:p w:rsidR="00224864" w:rsidRDefault="00224864" w:rsidP="00C16348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( 10 </w:t>
            </w:r>
            <w:proofErr w:type="spellStart"/>
            <w:r>
              <w:rPr>
                <w:b/>
                <w:bCs/>
                <w:sz w:val="18"/>
                <w:szCs w:val="18"/>
              </w:rPr>
              <w:t>m-cy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  <w:p w:rsidR="00224864" w:rsidRDefault="00224864" w:rsidP="00C16348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 zł.)</w:t>
            </w:r>
          </w:p>
        </w:tc>
        <w:tc>
          <w:tcPr>
            <w:tcW w:w="1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Producent</w:t>
            </w: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Cukier w opak.1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60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Cukier waniliowy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 0,16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0,25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Cukier puder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0,50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0,40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Cynamon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w opak. do 0,20 </w:t>
            </w:r>
            <w:proofErr w:type="spellStart"/>
            <w:r>
              <w:t>gr</w:t>
            </w:r>
            <w:proofErr w:type="spellEnd"/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0,20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Galaretka owocowa 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Budyń waniliowy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7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Mąka pszenna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Mączka ziemniaczana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9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Makaron świderki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opak.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15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Makaron łazanki 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 opak.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15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11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Makaron nitka 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Makaron kokardki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13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Makaron rurki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14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Barszcz czerwony koncentrat w opak.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330 mln 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9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15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Bułka tarta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lastRenderedPageBreak/>
              <w:t>w opak. do 0,50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lastRenderedPageBreak/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lastRenderedPageBreak/>
              <w:t>16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Groszek ptysiowy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17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Chrzan tarty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opak. 0,90 kg 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0,90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18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Musztarda w opak. 0,90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0,90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19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Olej Kujawski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opak.1 litr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litr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Olej – inny – 1 litr</w:t>
            </w:r>
          </w:p>
          <w:p w:rsidR="00224864" w:rsidRDefault="00224864" w:rsidP="00C16348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/proszę podać nazwę/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litr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21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Oliwka z oliwek 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1 litr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litr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22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Majonez Pomorski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0,620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5,58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23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Kasza Kus </w:t>
            </w:r>
            <w:proofErr w:type="spellStart"/>
            <w:r>
              <w:t>-ku</w:t>
            </w:r>
            <w:proofErr w:type="spellEnd"/>
            <w:r>
              <w:t>s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 do 0,30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24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Kasza jęczmienna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25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Kasza  gryczana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26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Płatki ryżowe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w </w:t>
            </w:r>
            <w:proofErr w:type="spellStart"/>
            <w:r>
              <w:t>opak.do</w:t>
            </w:r>
            <w:proofErr w:type="spellEnd"/>
            <w:r>
              <w:t xml:space="preserve"> 0,25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27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Ryż opak.1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28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Ryż paraboliczny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opak. 5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29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Ryż </w:t>
            </w:r>
            <w:proofErr w:type="spellStart"/>
            <w:r>
              <w:t>długoziarnisty</w:t>
            </w:r>
            <w:proofErr w:type="spellEnd"/>
          </w:p>
          <w:p w:rsidR="00224864" w:rsidRDefault="00224864" w:rsidP="00C16348">
            <w:pPr>
              <w:pStyle w:val="Zawartotabeli"/>
              <w:snapToGrid w:val="0"/>
            </w:pPr>
            <w:r>
              <w:t>opak. 5 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Kaszka manna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opak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31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Kakao 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0,20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0,60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32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Kawa zbożowa INKA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w opak. do 0,15 kg 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33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Kawa zbożowa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34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Herbata  100 torebek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35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Herbata owocowa </w:t>
            </w:r>
          </w:p>
          <w:p w:rsidR="00224864" w:rsidRDefault="00224864" w:rsidP="00C16348">
            <w:pPr>
              <w:pStyle w:val="Zawartotabeli"/>
            </w:pPr>
            <w:r>
              <w:t>100 torebek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pacz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36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Herbata owocowa instant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lastRenderedPageBreak/>
              <w:t>w opak. do 0,30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lastRenderedPageBreak/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0,60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lastRenderedPageBreak/>
              <w:t>37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Herbata Instant wieloowocowa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0,30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 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0,604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38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Herbata miętowa- </w:t>
            </w:r>
          </w:p>
          <w:p w:rsidR="00224864" w:rsidRDefault="00224864" w:rsidP="00C16348">
            <w:pPr>
              <w:pStyle w:val="Zawartotabeli"/>
            </w:pPr>
            <w:r>
              <w:t>20 torebek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paczka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39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Miód wielokwiatowy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Brzoskwinie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 do 0,85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5,10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41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Ananas plastry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0,565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3,39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42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Szczaw konserwowy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0,820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0,820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43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Ogórek konserwowy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0,90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5,40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44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Papryka konserwowa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1,70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3,4</w:t>
            </w:r>
          </w:p>
          <w:p w:rsidR="00224864" w:rsidRDefault="00224864" w:rsidP="00C16348">
            <w:pPr>
              <w:pStyle w:val="Zawartotabeli"/>
              <w:snapToGrid w:val="0"/>
              <w:jc w:val="center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45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Seler konserwowy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1,70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1,70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46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Cebulka konserwowa złocista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w </w:t>
            </w:r>
            <w:proofErr w:type="spellStart"/>
            <w:r>
              <w:t>opak.do</w:t>
            </w:r>
            <w:proofErr w:type="spellEnd"/>
            <w:r>
              <w:t xml:space="preserve"> 1,70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1,70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47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Cebulka konserwowa perłowa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0,860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</w:p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1,72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48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Fasolka czerwona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0,425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</w:p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2,55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49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Kukurydza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0,40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2,40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Koncentrat pomidorowy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0,90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</w:p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5,40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51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Keczup łagodny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w opak. do 1 kg 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52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Sól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53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Żurek sypko proszek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1,40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1,40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54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Barszcz biały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opak. do 1,40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1,40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55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Kucharek lub </w:t>
            </w:r>
            <w:r>
              <w:lastRenderedPageBreak/>
              <w:t>Jarzynka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lastRenderedPageBreak/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lastRenderedPageBreak/>
              <w:t>56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Pieprz mielony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opak do 0,20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0,20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57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Papryka mielona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0,20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0,20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58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Przyprawa do ryb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59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Przyprawa do drobiu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60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Pieprz cytrynowy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0,20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0,20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61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Przyprawa do mięs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62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Ziele angielskie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opak do 0,10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0,10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63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proofErr w:type="spellStart"/>
            <w:r>
              <w:t>Majanek</w:t>
            </w:r>
            <w:proofErr w:type="spellEnd"/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opak. do 0,10 kg 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0,10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64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Liść laurowy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0,12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0,12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65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Jabłka prażone z brzoskwinią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opak do 0,71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19,88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66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Dżem brzoskwiniowy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opak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67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Dżem truskawkowy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opak.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68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Dżem wiśniowy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opak.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69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Konfitura malinowa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0,25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70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Konfitura brzoskwiniowa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0,25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71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proofErr w:type="spellStart"/>
            <w:r>
              <w:t>Nutella</w:t>
            </w:r>
            <w:proofErr w:type="spellEnd"/>
            <w:r>
              <w:t xml:space="preserve">   0,60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proofErr w:type="spellStart"/>
            <w:r>
              <w:t>skg</w:t>
            </w:r>
            <w:proofErr w:type="spellEnd"/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1,20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72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proofErr w:type="spellStart"/>
            <w:r>
              <w:t>Musli</w:t>
            </w:r>
            <w:proofErr w:type="spellEnd"/>
          </w:p>
          <w:p w:rsidR="00224864" w:rsidRDefault="00224864" w:rsidP="00C16348">
            <w:pPr>
              <w:pStyle w:val="Zawartotabeli"/>
              <w:snapToGrid w:val="0"/>
            </w:pPr>
            <w:r>
              <w:t>w opak do 0,35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0,90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73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Płatki śniadaniowe kukurydziane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opak. do 0,25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74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Kółeczka miodowe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lastRenderedPageBreak/>
              <w:t>w opak. do 0,25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lastRenderedPageBreak/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lastRenderedPageBreak/>
              <w:t>75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Ziarna pszenicy w miodzie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0,50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76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Płatki śniadaniowe czekoladowe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0,50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77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Sos owocowy – jagodowy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opak. do 1 litr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</w:t>
            </w:r>
          </w:p>
          <w:p w:rsidR="00224864" w:rsidRDefault="00224864" w:rsidP="00C16348">
            <w:pPr>
              <w:pStyle w:val="Zawartotabeli"/>
              <w:jc w:val="center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78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Sos owocowy - wiśniowy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 do 1 litr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litr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79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Sos ogrodowy do surówek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  <w:p w:rsidR="00224864" w:rsidRDefault="00224864" w:rsidP="00C16348">
            <w:pPr>
              <w:pStyle w:val="Zawartotabeli"/>
              <w:jc w:val="center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80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Sos </w:t>
            </w:r>
            <w:proofErr w:type="spellStart"/>
            <w:r>
              <w:t>bolognese</w:t>
            </w:r>
            <w:proofErr w:type="spellEnd"/>
          </w:p>
          <w:p w:rsidR="00224864" w:rsidRDefault="00224864" w:rsidP="00C16348">
            <w:pPr>
              <w:pStyle w:val="Zawartotabeli"/>
              <w:snapToGrid w:val="0"/>
            </w:pPr>
            <w:r>
              <w:t>w opak.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81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proofErr w:type="spellStart"/>
            <w:r>
              <w:t>Fix</w:t>
            </w:r>
            <w:proofErr w:type="spellEnd"/>
            <w:r>
              <w:t xml:space="preserve"> do potraw chińskich </w:t>
            </w:r>
            <w:proofErr w:type="spellStart"/>
            <w:r>
              <w:t>Knorr</w:t>
            </w:r>
            <w:proofErr w:type="spellEnd"/>
          </w:p>
          <w:p w:rsidR="00224864" w:rsidRDefault="00224864" w:rsidP="00C16348">
            <w:pPr>
              <w:pStyle w:val="Zawartotabeli"/>
              <w:snapToGrid w:val="0"/>
            </w:pPr>
            <w:r>
              <w:t>w opak do 1,40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1,40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82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Sos grzybowy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opak.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83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Groch łuskany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84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Fasola średni Jaś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 do 5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85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Tuńczyk w sosie własnym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 xml:space="preserve"> w opak. do 0,17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1,02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86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Kwasek cytrynowy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0,20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0,20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87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Przyprawa do zup Magii w opak. 1 litr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litr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88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Czosnek granulowany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 0,20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0,20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89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Groszek konserwowy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0,40 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2,40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90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Powidła śliwkowe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 do 0,25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91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Woda niegazowana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 do 6 litr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litr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48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92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Koktajl  owocowy w </w:t>
            </w:r>
            <w:r>
              <w:lastRenderedPageBreak/>
              <w:t>opak. do 0,58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lastRenderedPageBreak/>
              <w:t xml:space="preserve"> 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3,48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lastRenderedPageBreak/>
              <w:t>93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Zaprawa cytrynowa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opak do 1 litr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lit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94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Ocet w opak. 1 litra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lit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95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Kisiel w opak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96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Rodzynki w opak. 0,100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  <w:p w:rsidR="00224864" w:rsidRDefault="00224864" w:rsidP="00C16348">
            <w:pPr>
              <w:pStyle w:val="Zawartotabeli"/>
              <w:snapToGrid w:val="0"/>
              <w:jc w:val="center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97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Suszone pomidory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98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Kostki rosołowe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0,90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0,90</w:t>
            </w:r>
          </w:p>
          <w:p w:rsidR="00224864" w:rsidRDefault="00224864" w:rsidP="00C16348">
            <w:pPr>
              <w:pStyle w:val="Zawartotabeli"/>
              <w:snapToGrid w:val="0"/>
              <w:jc w:val="center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99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Grzanki ziołowo -czosnkowe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100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 xml:space="preserve">Groszek ptysiowy </w:t>
            </w:r>
          </w:p>
          <w:p w:rsidR="00224864" w:rsidRDefault="00224864" w:rsidP="00C16348">
            <w:pPr>
              <w:pStyle w:val="Zawartotabeli"/>
              <w:snapToGrid w:val="0"/>
            </w:pPr>
            <w:r>
              <w:t>w opak. do 1 kg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101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Jajka L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360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102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r>
              <w:t>Jajka M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jc w:val="center"/>
            </w:pPr>
            <w:r>
              <w:t>360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  <w:tr w:rsidR="00224864" w:rsidTr="00C16348"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2221" w:type="dxa"/>
            <w:tcBorders>
              <w:top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rPr>
                <w:b/>
                <w:bCs/>
              </w:rPr>
            </w:pPr>
            <w:r>
              <w:t xml:space="preserve">                    </w:t>
            </w:r>
            <w:r>
              <w:rPr>
                <w:b/>
                <w:bCs/>
              </w:rPr>
              <w:t>Ogółem:</w:t>
            </w:r>
          </w:p>
        </w:tc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  <w:tc>
          <w:tcPr>
            <w:tcW w:w="1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864" w:rsidRDefault="00224864" w:rsidP="00C16348">
            <w:pPr>
              <w:pStyle w:val="Zawartotabeli"/>
              <w:snapToGrid w:val="0"/>
            </w:pPr>
          </w:p>
        </w:tc>
      </w:tr>
    </w:tbl>
    <w:p w:rsidR="00224864" w:rsidRDefault="00224864" w:rsidP="00224864">
      <w:pPr>
        <w:spacing w:line="100" w:lineRule="atLeast"/>
      </w:pPr>
    </w:p>
    <w:p w:rsidR="00224864" w:rsidRDefault="00224864" w:rsidP="00224864">
      <w:pPr>
        <w:spacing w:line="100" w:lineRule="atLeast"/>
        <w:rPr>
          <w:sz w:val="20"/>
          <w:szCs w:val="20"/>
        </w:rPr>
      </w:pPr>
    </w:p>
    <w:p w:rsidR="00224864" w:rsidRDefault="00224864" w:rsidP="00224864">
      <w:pPr>
        <w:spacing w:line="100" w:lineRule="atLeast"/>
        <w:ind w:left="5400"/>
      </w:pPr>
    </w:p>
    <w:p w:rsidR="00224864" w:rsidRDefault="00224864" w:rsidP="00224864">
      <w:pPr>
        <w:spacing w:line="100" w:lineRule="atLeast"/>
        <w:ind w:left="5400"/>
      </w:pPr>
      <w:r>
        <w:t>....................................................</w:t>
      </w:r>
    </w:p>
    <w:p w:rsidR="00224864" w:rsidRDefault="00224864" w:rsidP="00224864">
      <w:pPr>
        <w:spacing w:line="100" w:lineRule="atLeas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</w:t>
      </w:r>
      <w:r>
        <w:rPr>
          <w:sz w:val="20"/>
          <w:szCs w:val="20"/>
        </w:rPr>
        <w:t>Czytelny podpis oraz pieczęć oferenta)</w:t>
      </w:r>
    </w:p>
    <w:p w:rsidR="00FC4F9C" w:rsidRDefault="00FC4F9C"/>
    <w:sectPr w:rsidR="00FC4F9C" w:rsidSect="00FC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4864"/>
    <w:rsid w:val="00002CEE"/>
    <w:rsid w:val="00011182"/>
    <w:rsid w:val="000118DA"/>
    <w:rsid w:val="0001311E"/>
    <w:rsid w:val="00013A7F"/>
    <w:rsid w:val="00015618"/>
    <w:rsid w:val="000160C4"/>
    <w:rsid w:val="00021FF9"/>
    <w:rsid w:val="0002292C"/>
    <w:rsid w:val="000232B9"/>
    <w:rsid w:val="00023C5E"/>
    <w:rsid w:val="00027E99"/>
    <w:rsid w:val="00040B02"/>
    <w:rsid w:val="00041292"/>
    <w:rsid w:val="00041AF9"/>
    <w:rsid w:val="0004497A"/>
    <w:rsid w:val="00057FB9"/>
    <w:rsid w:val="00061F6B"/>
    <w:rsid w:val="00064F2C"/>
    <w:rsid w:val="00067E4F"/>
    <w:rsid w:val="0007082D"/>
    <w:rsid w:val="00071481"/>
    <w:rsid w:val="000765F1"/>
    <w:rsid w:val="00081893"/>
    <w:rsid w:val="00081CF7"/>
    <w:rsid w:val="00083DB3"/>
    <w:rsid w:val="00085CBC"/>
    <w:rsid w:val="000958E5"/>
    <w:rsid w:val="00095FB9"/>
    <w:rsid w:val="000A0441"/>
    <w:rsid w:val="000A044D"/>
    <w:rsid w:val="000A3F89"/>
    <w:rsid w:val="000A6138"/>
    <w:rsid w:val="000B3380"/>
    <w:rsid w:val="000B7D47"/>
    <w:rsid w:val="000C1AA0"/>
    <w:rsid w:val="000D22E8"/>
    <w:rsid w:val="000D3C76"/>
    <w:rsid w:val="000F1105"/>
    <w:rsid w:val="000F13A1"/>
    <w:rsid w:val="000F225F"/>
    <w:rsid w:val="000F2E2D"/>
    <w:rsid w:val="000F674D"/>
    <w:rsid w:val="00101566"/>
    <w:rsid w:val="00104026"/>
    <w:rsid w:val="00104A84"/>
    <w:rsid w:val="0011066B"/>
    <w:rsid w:val="001141AF"/>
    <w:rsid w:val="00120F8B"/>
    <w:rsid w:val="001256D0"/>
    <w:rsid w:val="00125F67"/>
    <w:rsid w:val="001357F8"/>
    <w:rsid w:val="00137D93"/>
    <w:rsid w:val="00141689"/>
    <w:rsid w:val="00141AC9"/>
    <w:rsid w:val="00142385"/>
    <w:rsid w:val="00156B09"/>
    <w:rsid w:val="00160B79"/>
    <w:rsid w:val="00161242"/>
    <w:rsid w:val="001619DF"/>
    <w:rsid w:val="00162FF3"/>
    <w:rsid w:val="00163831"/>
    <w:rsid w:val="00166DF3"/>
    <w:rsid w:val="00167A5E"/>
    <w:rsid w:val="00170689"/>
    <w:rsid w:val="001732A4"/>
    <w:rsid w:val="00174DF4"/>
    <w:rsid w:val="00180908"/>
    <w:rsid w:val="001846EE"/>
    <w:rsid w:val="00193A03"/>
    <w:rsid w:val="001A45EF"/>
    <w:rsid w:val="001B1D84"/>
    <w:rsid w:val="001B7AAF"/>
    <w:rsid w:val="001C0BAB"/>
    <w:rsid w:val="001C249B"/>
    <w:rsid w:val="001C714D"/>
    <w:rsid w:val="001D1B1A"/>
    <w:rsid w:val="001D41D0"/>
    <w:rsid w:val="001D4282"/>
    <w:rsid w:val="001D4CFC"/>
    <w:rsid w:val="001D527C"/>
    <w:rsid w:val="001D57A7"/>
    <w:rsid w:val="001D5968"/>
    <w:rsid w:val="001E46D7"/>
    <w:rsid w:val="001E7B0B"/>
    <w:rsid w:val="001F0C78"/>
    <w:rsid w:val="001F280D"/>
    <w:rsid w:val="001F28DC"/>
    <w:rsid w:val="001F2936"/>
    <w:rsid w:val="001F2FF3"/>
    <w:rsid w:val="001F5996"/>
    <w:rsid w:val="002000F6"/>
    <w:rsid w:val="002007CE"/>
    <w:rsid w:val="0021187D"/>
    <w:rsid w:val="0021682F"/>
    <w:rsid w:val="00217809"/>
    <w:rsid w:val="00220AD4"/>
    <w:rsid w:val="00224864"/>
    <w:rsid w:val="00227C3B"/>
    <w:rsid w:val="00227EBC"/>
    <w:rsid w:val="00243A58"/>
    <w:rsid w:val="00245C17"/>
    <w:rsid w:val="0025199E"/>
    <w:rsid w:val="00255C32"/>
    <w:rsid w:val="0025681E"/>
    <w:rsid w:val="00256F66"/>
    <w:rsid w:val="00261D8A"/>
    <w:rsid w:val="00267540"/>
    <w:rsid w:val="002700FA"/>
    <w:rsid w:val="00271BD9"/>
    <w:rsid w:val="00273D86"/>
    <w:rsid w:val="00277E3E"/>
    <w:rsid w:val="00280EBD"/>
    <w:rsid w:val="002860EC"/>
    <w:rsid w:val="0028699F"/>
    <w:rsid w:val="00287F83"/>
    <w:rsid w:val="002901A4"/>
    <w:rsid w:val="00290B52"/>
    <w:rsid w:val="002A382B"/>
    <w:rsid w:val="002B475C"/>
    <w:rsid w:val="002B6067"/>
    <w:rsid w:val="002B7CD8"/>
    <w:rsid w:val="002C0CFC"/>
    <w:rsid w:val="002D1278"/>
    <w:rsid w:val="002D4304"/>
    <w:rsid w:val="002D4A80"/>
    <w:rsid w:val="002D74D8"/>
    <w:rsid w:val="002E2774"/>
    <w:rsid w:val="002F4385"/>
    <w:rsid w:val="002F78A4"/>
    <w:rsid w:val="003045A0"/>
    <w:rsid w:val="00306D90"/>
    <w:rsid w:val="00316812"/>
    <w:rsid w:val="003235AE"/>
    <w:rsid w:val="003263FB"/>
    <w:rsid w:val="00327CA7"/>
    <w:rsid w:val="00331783"/>
    <w:rsid w:val="00341FCA"/>
    <w:rsid w:val="0034265C"/>
    <w:rsid w:val="003428B4"/>
    <w:rsid w:val="00344510"/>
    <w:rsid w:val="003609D3"/>
    <w:rsid w:val="00364515"/>
    <w:rsid w:val="003664F4"/>
    <w:rsid w:val="00366B39"/>
    <w:rsid w:val="00370513"/>
    <w:rsid w:val="0037319D"/>
    <w:rsid w:val="0037378E"/>
    <w:rsid w:val="00382D4E"/>
    <w:rsid w:val="00383430"/>
    <w:rsid w:val="00383948"/>
    <w:rsid w:val="00387D94"/>
    <w:rsid w:val="003906F0"/>
    <w:rsid w:val="00397B9B"/>
    <w:rsid w:val="003A0084"/>
    <w:rsid w:val="003A2FC6"/>
    <w:rsid w:val="003A672A"/>
    <w:rsid w:val="003B015B"/>
    <w:rsid w:val="003B26D2"/>
    <w:rsid w:val="003B2E25"/>
    <w:rsid w:val="003C08C7"/>
    <w:rsid w:val="003C0E8F"/>
    <w:rsid w:val="003C23BE"/>
    <w:rsid w:val="003C2FB9"/>
    <w:rsid w:val="003C38FE"/>
    <w:rsid w:val="003C4682"/>
    <w:rsid w:val="003C5009"/>
    <w:rsid w:val="003D3E11"/>
    <w:rsid w:val="003D58D9"/>
    <w:rsid w:val="003D59A0"/>
    <w:rsid w:val="003D6238"/>
    <w:rsid w:val="003D7058"/>
    <w:rsid w:val="003D706B"/>
    <w:rsid w:val="003E1E59"/>
    <w:rsid w:val="003E69D0"/>
    <w:rsid w:val="003E76E3"/>
    <w:rsid w:val="003F46E0"/>
    <w:rsid w:val="003F4E04"/>
    <w:rsid w:val="00400029"/>
    <w:rsid w:val="004010C5"/>
    <w:rsid w:val="00401433"/>
    <w:rsid w:val="004051C1"/>
    <w:rsid w:val="004062DC"/>
    <w:rsid w:val="004145FA"/>
    <w:rsid w:val="00414DF8"/>
    <w:rsid w:val="00421681"/>
    <w:rsid w:val="00423816"/>
    <w:rsid w:val="00424B84"/>
    <w:rsid w:val="00425CBE"/>
    <w:rsid w:val="00426B62"/>
    <w:rsid w:val="00431510"/>
    <w:rsid w:val="00431EFE"/>
    <w:rsid w:val="00433A83"/>
    <w:rsid w:val="00433E36"/>
    <w:rsid w:val="004423A4"/>
    <w:rsid w:val="00443F2B"/>
    <w:rsid w:val="00444C15"/>
    <w:rsid w:val="00446F89"/>
    <w:rsid w:val="00453C72"/>
    <w:rsid w:val="00460341"/>
    <w:rsid w:val="00462510"/>
    <w:rsid w:val="00464C90"/>
    <w:rsid w:val="00471332"/>
    <w:rsid w:val="004805BC"/>
    <w:rsid w:val="00482BF4"/>
    <w:rsid w:val="00492B86"/>
    <w:rsid w:val="00492BE9"/>
    <w:rsid w:val="00493063"/>
    <w:rsid w:val="004A0A32"/>
    <w:rsid w:val="004A128A"/>
    <w:rsid w:val="004A2D56"/>
    <w:rsid w:val="004B3EDA"/>
    <w:rsid w:val="004B712D"/>
    <w:rsid w:val="004C1009"/>
    <w:rsid w:val="004C1562"/>
    <w:rsid w:val="004C738C"/>
    <w:rsid w:val="004C77C4"/>
    <w:rsid w:val="004D5C46"/>
    <w:rsid w:val="004D6E14"/>
    <w:rsid w:val="004E2A02"/>
    <w:rsid w:val="004F3B39"/>
    <w:rsid w:val="004F5269"/>
    <w:rsid w:val="00503D00"/>
    <w:rsid w:val="00506F41"/>
    <w:rsid w:val="00511BDA"/>
    <w:rsid w:val="00516F37"/>
    <w:rsid w:val="0052113A"/>
    <w:rsid w:val="00527F8D"/>
    <w:rsid w:val="005330DD"/>
    <w:rsid w:val="00533F49"/>
    <w:rsid w:val="00534B3C"/>
    <w:rsid w:val="00540863"/>
    <w:rsid w:val="005411D3"/>
    <w:rsid w:val="00541D02"/>
    <w:rsid w:val="00541F00"/>
    <w:rsid w:val="00542010"/>
    <w:rsid w:val="0054446B"/>
    <w:rsid w:val="005459C0"/>
    <w:rsid w:val="00551BE9"/>
    <w:rsid w:val="00557EF8"/>
    <w:rsid w:val="00560867"/>
    <w:rsid w:val="00574446"/>
    <w:rsid w:val="00576BDC"/>
    <w:rsid w:val="0058169E"/>
    <w:rsid w:val="0058208B"/>
    <w:rsid w:val="005823B5"/>
    <w:rsid w:val="00584073"/>
    <w:rsid w:val="0059373C"/>
    <w:rsid w:val="00595F6D"/>
    <w:rsid w:val="005A0A9A"/>
    <w:rsid w:val="005B3977"/>
    <w:rsid w:val="005B4CFE"/>
    <w:rsid w:val="005B54E3"/>
    <w:rsid w:val="005B5861"/>
    <w:rsid w:val="005C6B85"/>
    <w:rsid w:val="005D4AFC"/>
    <w:rsid w:val="005D69CF"/>
    <w:rsid w:val="005E1892"/>
    <w:rsid w:val="005F34CD"/>
    <w:rsid w:val="005F4D55"/>
    <w:rsid w:val="0060081B"/>
    <w:rsid w:val="00606726"/>
    <w:rsid w:val="00606BD6"/>
    <w:rsid w:val="00607BF1"/>
    <w:rsid w:val="00611B1D"/>
    <w:rsid w:val="00615503"/>
    <w:rsid w:val="00615DB5"/>
    <w:rsid w:val="00622C72"/>
    <w:rsid w:val="006273C7"/>
    <w:rsid w:val="00630544"/>
    <w:rsid w:val="00632538"/>
    <w:rsid w:val="00632F6C"/>
    <w:rsid w:val="00634584"/>
    <w:rsid w:val="006402AB"/>
    <w:rsid w:val="00646DA3"/>
    <w:rsid w:val="00647A15"/>
    <w:rsid w:val="006503DC"/>
    <w:rsid w:val="00654C2F"/>
    <w:rsid w:val="006562B1"/>
    <w:rsid w:val="0066405B"/>
    <w:rsid w:val="006666C7"/>
    <w:rsid w:val="00672A1C"/>
    <w:rsid w:val="00680228"/>
    <w:rsid w:val="0068126C"/>
    <w:rsid w:val="00681596"/>
    <w:rsid w:val="006823EE"/>
    <w:rsid w:val="0068250A"/>
    <w:rsid w:val="00684F4C"/>
    <w:rsid w:val="006932C7"/>
    <w:rsid w:val="00695E28"/>
    <w:rsid w:val="006966FE"/>
    <w:rsid w:val="0069724D"/>
    <w:rsid w:val="006A303F"/>
    <w:rsid w:val="006A7ED7"/>
    <w:rsid w:val="006B1F8F"/>
    <w:rsid w:val="006B2D37"/>
    <w:rsid w:val="006B4D05"/>
    <w:rsid w:val="006C3436"/>
    <w:rsid w:val="006D1E1C"/>
    <w:rsid w:val="006D5E03"/>
    <w:rsid w:val="006E084B"/>
    <w:rsid w:val="006E78AD"/>
    <w:rsid w:val="006F1498"/>
    <w:rsid w:val="006F20A1"/>
    <w:rsid w:val="006F2D41"/>
    <w:rsid w:val="006F4582"/>
    <w:rsid w:val="006F641A"/>
    <w:rsid w:val="00701267"/>
    <w:rsid w:val="0070205D"/>
    <w:rsid w:val="00702848"/>
    <w:rsid w:val="00705B11"/>
    <w:rsid w:val="007064EA"/>
    <w:rsid w:val="00706C6E"/>
    <w:rsid w:val="00706DB7"/>
    <w:rsid w:val="007134AC"/>
    <w:rsid w:val="0071580E"/>
    <w:rsid w:val="00721AA2"/>
    <w:rsid w:val="0072278C"/>
    <w:rsid w:val="0072519F"/>
    <w:rsid w:val="00727440"/>
    <w:rsid w:val="00732BB5"/>
    <w:rsid w:val="00734135"/>
    <w:rsid w:val="00734C3E"/>
    <w:rsid w:val="00735D1A"/>
    <w:rsid w:val="00743635"/>
    <w:rsid w:val="00751B80"/>
    <w:rsid w:val="00753011"/>
    <w:rsid w:val="0075434A"/>
    <w:rsid w:val="007628A9"/>
    <w:rsid w:val="00766E87"/>
    <w:rsid w:val="00767549"/>
    <w:rsid w:val="00781DE7"/>
    <w:rsid w:val="00786E95"/>
    <w:rsid w:val="00790CD3"/>
    <w:rsid w:val="00797F49"/>
    <w:rsid w:val="007A28BB"/>
    <w:rsid w:val="007A720D"/>
    <w:rsid w:val="007B24AA"/>
    <w:rsid w:val="007B2EB5"/>
    <w:rsid w:val="007B74AA"/>
    <w:rsid w:val="007C106B"/>
    <w:rsid w:val="007D0381"/>
    <w:rsid w:val="007D1CDA"/>
    <w:rsid w:val="007D6D75"/>
    <w:rsid w:val="007E409C"/>
    <w:rsid w:val="007F4D81"/>
    <w:rsid w:val="008003CA"/>
    <w:rsid w:val="008027C1"/>
    <w:rsid w:val="008039E2"/>
    <w:rsid w:val="0081703F"/>
    <w:rsid w:val="008174A9"/>
    <w:rsid w:val="008206AA"/>
    <w:rsid w:val="008215D7"/>
    <w:rsid w:val="00821C20"/>
    <w:rsid w:val="00822BE1"/>
    <w:rsid w:val="00827691"/>
    <w:rsid w:val="0083671D"/>
    <w:rsid w:val="00842C65"/>
    <w:rsid w:val="008450FF"/>
    <w:rsid w:val="008456E2"/>
    <w:rsid w:val="00850817"/>
    <w:rsid w:val="008543C9"/>
    <w:rsid w:val="00857348"/>
    <w:rsid w:val="00857D29"/>
    <w:rsid w:val="00861A63"/>
    <w:rsid w:val="00862AD3"/>
    <w:rsid w:val="00867769"/>
    <w:rsid w:val="00874BBA"/>
    <w:rsid w:val="00876335"/>
    <w:rsid w:val="00882EB1"/>
    <w:rsid w:val="0088549C"/>
    <w:rsid w:val="00891C04"/>
    <w:rsid w:val="008958E4"/>
    <w:rsid w:val="00896A97"/>
    <w:rsid w:val="008A0629"/>
    <w:rsid w:val="008A368B"/>
    <w:rsid w:val="008A6E31"/>
    <w:rsid w:val="008A75DB"/>
    <w:rsid w:val="008B0FFD"/>
    <w:rsid w:val="008B1A47"/>
    <w:rsid w:val="008B282D"/>
    <w:rsid w:val="008B3F2C"/>
    <w:rsid w:val="008B51A4"/>
    <w:rsid w:val="008B56B8"/>
    <w:rsid w:val="008B79EB"/>
    <w:rsid w:val="008C51AF"/>
    <w:rsid w:val="008C5321"/>
    <w:rsid w:val="008D30DA"/>
    <w:rsid w:val="008D4486"/>
    <w:rsid w:val="008D532C"/>
    <w:rsid w:val="008E0E0D"/>
    <w:rsid w:val="008E194B"/>
    <w:rsid w:val="008E395F"/>
    <w:rsid w:val="008E62F7"/>
    <w:rsid w:val="008E64CC"/>
    <w:rsid w:val="008F1DFE"/>
    <w:rsid w:val="008F22B1"/>
    <w:rsid w:val="008F740F"/>
    <w:rsid w:val="0090036F"/>
    <w:rsid w:val="009013D6"/>
    <w:rsid w:val="0090328D"/>
    <w:rsid w:val="0090798F"/>
    <w:rsid w:val="00910550"/>
    <w:rsid w:val="00914951"/>
    <w:rsid w:val="00923BDB"/>
    <w:rsid w:val="00931E91"/>
    <w:rsid w:val="0093255E"/>
    <w:rsid w:val="00942924"/>
    <w:rsid w:val="00945A1A"/>
    <w:rsid w:val="0095530F"/>
    <w:rsid w:val="0095605F"/>
    <w:rsid w:val="00956FB0"/>
    <w:rsid w:val="00960687"/>
    <w:rsid w:val="00981A8A"/>
    <w:rsid w:val="00984960"/>
    <w:rsid w:val="00991145"/>
    <w:rsid w:val="009A4C07"/>
    <w:rsid w:val="009B1568"/>
    <w:rsid w:val="009B66DD"/>
    <w:rsid w:val="009B73F9"/>
    <w:rsid w:val="009C1279"/>
    <w:rsid w:val="009C1350"/>
    <w:rsid w:val="009C1405"/>
    <w:rsid w:val="009C30D2"/>
    <w:rsid w:val="009C5C04"/>
    <w:rsid w:val="009D4485"/>
    <w:rsid w:val="009D5F87"/>
    <w:rsid w:val="009E6964"/>
    <w:rsid w:val="009E7B1E"/>
    <w:rsid w:val="009F4CEF"/>
    <w:rsid w:val="009F688D"/>
    <w:rsid w:val="00A02B4D"/>
    <w:rsid w:val="00A032BE"/>
    <w:rsid w:val="00A0409A"/>
    <w:rsid w:val="00A07116"/>
    <w:rsid w:val="00A07565"/>
    <w:rsid w:val="00A14125"/>
    <w:rsid w:val="00A14C9A"/>
    <w:rsid w:val="00A16068"/>
    <w:rsid w:val="00A20FC7"/>
    <w:rsid w:val="00A21324"/>
    <w:rsid w:val="00A2784F"/>
    <w:rsid w:val="00A30276"/>
    <w:rsid w:val="00A33C31"/>
    <w:rsid w:val="00A35C3C"/>
    <w:rsid w:val="00A36D5C"/>
    <w:rsid w:val="00A42BD6"/>
    <w:rsid w:val="00A45362"/>
    <w:rsid w:val="00A46207"/>
    <w:rsid w:val="00A47D05"/>
    <w:rsid w:val="00A51ACD"/>
    <w:rsid w:val="00A52A52"/>
    <w:rsid w:val="00A52E72"/>
    <w:rsid w:val="00A53CDB"/>
    <w:rsid w:val="00A563F7"/>
    <w:rsid w:val="00A56D8C"/>
    <w:rsid w:val="00A61580"/>
    <w:rsid w:val="00A638A7"/>
    <w:rsid w:val="00A7071C"/>
    <w:rsid w:val="00A720EC"/>
    <w:rsid w:val="00A8233D"/>
    <w:rsid w:val="00A8691C"/>
    <w:rsid w:val="00A87E6A"/>
    <w:rsid w:val="00A906CA"/>
    <w:rsid w:val="00AA124B"/>
    <w:rsid w:val="00AA19D8"/>
    <w:rsid w:val="00AA58F5"/>
    <w:rsid w:val="00AA6593"/>
    <w:rsid w:val="00AB0187"/>
    <w:rsid w:val="00AC0C20"/>
    <w:rsid w:val="00AC4818"/>
    <w:rsid w:val="00AC4A85"/>
    <w:rsid w:val="00AC6247"/>
    <w:rsid w:val="00AD467C"/>
    <w:rsid w:val="00AD523F"/>
    <w:rsid w:val="00AD7719"/>
    <w:rsid w:val="00AD7F3F"/>
    <w:rsid w:val="00AE31EF"/>
    <w:rsid w:val="00AE4E93"/>
    <w:rsid w:val="00AE7301"/>
    <w:rsid w:val="00AF03AC"/>
    <w:rsid w:val="00AF7464"/>
    <w:rsid w:val="00B00D76"/>
    <w:rsid w:val="00B02264"/>
    <w:rsid w:val="00B063DF"/>
    <w:rsid w:val="00B1178B"/>
    <w:rsid w:val="00B12344"/>
    <w:rsid w:val="00B15B5C"/>
    <w:rsid w:val="00B167E4"/>
    <w:rsid w:val="00B21E54"/>
    <w:rsid w:val="00B23FA5"/>
    <w:rsid w:val="00B24018"/>
    <w:rsid w:val="00B254B1"/>
    <w:rsid w:val="00B3338E"/>
    <w:rsid w:val="00B33FE7"/>
    <w:rsid w:val="00B342FE"/>
    <w:rsid w:val="00B44858"/>
    <w:rsid w:val="00B56503"/>
    <w:rsid w:val="00B57CA8"/>
    <w:rsid w:val="00B60EDD"/>
    <w:rsid w:val="00B61644"/>
    <w:rsid w:val="00B6446E"/>
    <w:rsid w:val="00B65405"/>
    <w:rsid w:val="00B6570F"/>
    <w:rsid w:val="00B66997"/>
    <w:rsid w:val="00B7133E"/>
    <w:rsid w:val="00B751EC"/>
    <w:rsid w:val="00B811EF"/>
    <w:rsid w:val="00B81560"/>
    <w:rsid w:val="00B853E5"/>
    <w:rsid w:val="00B873E3"/>
    <w:rsid w:val="00B90236"/>
    <w:rsid w:val="00B906A6"/>
    <w:rsid w:val="00B9246D"/>
    <w:rsid w:val="00BB1843"/>
    <w:rsid w:val="00BB28CC"/>
    <w:rsid w:val="00BB3DA8"/>
    <w:rsid w:val="00BC00FD"/>
    <w:rsid w:val="00BC5586"/>
    <w:rsid w:val="00BC56B7"/>
    <w:rsid w:val="00BC700B"/>
    <w:rsid w:val="00BC788D"/>
    <w:rsid w:val="00BD0531"/>
    <w:rsid w:val="00BD0653"/>
    <w:rsid w:val="00BD083C"/>
    <w:rsid w:val="00BD6439"/>
    <w:rsid w:val="00BE2157"/>
    <w:rsid w:val="00BE25A5"/>
    <w:rsid w:val="00BE41DD"/>
    <w:rsid w:val="00BF1C67"/>
    <w:rsid w:val="00C00E15"/>
    <w:rsid w:val="00C02338"/>
    <w:rsid w:val="00C025B0"/>
    <w:rsid w:val="00C03B0D"/>
    <w:rsid w:val="00C056EC"/>
    <w:rsid w:val="00C07791"/>
    <w:rsid w:val="00C10FFA"/>
    <w:rsid w:val="00C1209D"/>
    <w:rsid w:val="00C20142"/>
    <w:rsid w:val="00C21003"/>
    <w:rsid w:val="00C220E5"/>
    <w:rsid w:val="00C243F2"/>
    <w:rsid w:val="00C248E8"/>
    <w:rsid w:val="00C2609F"/>
    <w:rsid w:val="00C26BED"/>
    <w:rsid w:val="00C31228"/>
    <w:rsid w:val="00C31689"/>
    <w:rsid w:val="00C327C7"/>
    <w:rsid w:val="00C32ABD"/>
    <w:rsid w:val="00C41B41"/>
    <w:rsid w:val="00C5077F"/>
    <w:rsid w:val="00C61181"/>
    <w:rsid w:val="00C620FA"/>
    <w:rsid w:val="00C73F63"/>
    <w:rsid w:val="00C747B4"/>
    <w:rsid w:val="00C85012"/>
    <w:rsid w:val="00C90DD6"/>
    <w:rsid w:val="00C91C13"/>
    <w:rsid w:val="00C9246C"/>
    <w:rsid w:val="00C9425F"/>
    <w:rsid w:val="00C94496"/>
    <w:rsid w:val="00C97E67"/>
    <w:rsid w:val="00CA3ECB"/>
    <w:rsid w:val="00CB04F7"/>
    <w:rsid w:val="00CB05C3"/>
    <w:rsid w:val="00CB10B8"/>
    <w:rsid w:val="00CB2289"/>
    <w:rsid w:val="00CC22A3"/>
    <w:rsid w:val="00CC3CB5"/>
    <w:rsid w:val="00CC41BC"/>
    <w:rsid w:val="00CC4942"/>
    <w:rsid w:val="00CC7FDE"/>
    <w:rsid w:val="00CD748B"/>
    <w:rsid w:val="00CD7B5B"/>
    <w:rsid w:val="00CE035F"/>
    <w:rsid w:val="00CE394A"/>
    <w:rsid w:val="00CE4108"/>
    <w:rsid w:val="00CE4922"/>
    <w:rsid w:val="00CF1A00"/>
    <w:rsid w:val="00CF1F65"/>
    <w:rsid w:val="00CF2000"/>
    <w:rsid w:val="00CF294D"/>
    <w:rsid w:val="00CF79BD"/>
    <w:rsid w:val="00D023F5"/>
    <w:rsid w:val="00D06191"/>
    <w:rsid w:val="00D078F5"/>
    <w:rsid w:val="00D10E96"/>
    <w:rsid w:val="00D118D6"/>
    <w:rsid w:val="00D1744A"/>
    <w:rsid w:val="00D211FA"/>
    <w:rsid w:val="00D21F19"/>
    <w:rsid w:val="00D25DA1"/>
    <w:rsid w:val="00D3759D"/>
    <w:rsid w:val="00D40582"/>
    <w:rsid w:val="00D42985"/>
    <w:rsid w:val="00D42DDF"/>
    <w:rsid w:val="00D43BD2"/>
    <w:rsid w:val="00D458FA"/>
    <w:rsid w:val="00D5137C"/>
    <w:rsid w:val="00D542F5"/>
    <w:rsid w:val="00D56BC8"/>
    <w:rsid w:val="00D61A78"/>
    <w:rsid w:val="00D62176"/>
    <w:rsid w:val="00D6255C"/>
    <w:rsid w:val="00D63A57"/>
    <w:rsid w:val="00D70675"/>
    <w:rsid w:val="00D76CE6"/>
    <w:rsid w:val="00D779BB"/>
    <w:rsid w:val="00D81F30"/>
    <w:rsid w:val="00D82D0D"/>
    <w:rsid w:val="00D83483"/>
    <w:rsid w:val="00DA5211"/>
    <w:rsid w:val="00DA626C"/>
    <w:rsid w:val="00DB0E01"/>
    <w:rsid w:val="00DB0EA9"/>
    <w:rsid w:val="00DB449E"/>
    <w:rsid w:val="00DB6C40"/>
    <w:rsid w:val="00DB78E7"/>
    <w:rsid w:val="00DC16C6"/>
    <w:rsid w:val="00DC6850"/>
    <w:rsid w:val="00DD2A50"/>
    <w:rsid w:val="00DD5068"/>
    <w:rsid w:val="00DE588B"/>
    <w:rsid w:val="00DE5AA5"/>
    <w:rsid w:val="00DE7B42"/>
    <w:rsid w:val="00DF0DBC"/>
    <w:rsid w:val="00DF0F15"/>
    <w:rsid w:val="00DF3134"/>
    <w:rsid w:val="00DF5C6C"/>
    <w:rsid w:val="00E00A1D"/>
    <w:rsid w:val="00E02F67"/>
    <w:rsid w:val="00E15020"/>
    <w:rsid w:val="00E168D5"/>
    <w:rsid w:val="00E16D7F"/>
    <w:rsid w:val="00E209D9"/>
    <w:rsid w:val="00E21B44"/>
    <w:rsid w:val="00E21DAC"/>
    <w:rsid w:val="00E23F08"/>
    <w:rsid w:val="00E35FE3"/>
    <w:rsid w:val="00E37672"/>
    <w:rsid w:val="00E4204B"/>
    <w:rsid w:val="00E4479A"/>
    <w:rsid w:val="00E473DC"/>
    <w:rsid w:val="00E54749"/>
    <w:rsid w:val="00E55BB0"/>
    <w:rsid w:val="00E609F6"/>
    <w:rsid w:val="00E67FD2"/>
    <w:rsid w:val="00E72E7D"/>
    <w:rsid w:val="00E75674"/>
    <w:rsid w:val="00E764A9"/>
    <w:rsid w:val="00E82891"/>
    <w:rsid w:val="00E86382"/>
    <w:rsid w:val="00E86E5B"/>
    <w:rsid w:val="00EA0D45"/>
    <w:rsid w:val="00EA5F6F"/>
    <w:rsid w:val="00EA6C10"/>
    <w:rsid w:val="00EA6DB4"/>
    <w:rsid w:val="00EB3AD3"/>
    <w:rsid w:val="00EB3C79"/>
    <w:rsid w:val="00EC0EE1"/>
    <w:rsid w:val="00EC33C1"/>
    <w:rsid w:val="00EC3743"/>
    <w:rsid w:val="00ED1981"/>
    <w:rsid w:val="00ED5FA5"/>
    <w:rsid w:val="00EE31C0"/>
    <w:rsid w:val="00EE6D40"/>
    <w:rsid w:val="00EF37DD"/>
    <w:rsid w:val="00F121ED"/>
    <w:rsid w:val="00F139AA"/>
    <w:rsid w:val="00F233FC"/>
    <w:rsid w:val="00F25D02"/>
    <w:rsid w:val="00F41762"/>
    <w:rsid w:val="00F428F2"/>
    <w:rsid w:val="00F43A2F"/>
    <w:rsid w:val="00F51C38"/>
    <w:rsid w:val="00F55F25"/>
    <w:rsid w:val="00F56FB3"/>
    <w:rsid w:val="00F66145"/>
    <w:rsid w:val="00F72404"/>
    <w:rsid w:val="00F73417"/>
    <w:rsid w:val="00F744C3"/>
    <w:rsid w:val="00F7546D"/>
    <w:rsid w:val="00F81730"/>
    <w:rsid w:val="00F83CE1"/>
    <w:rsid w:val="00F86AAA"/>
    <w:rsid w:val="00F917F5"/>
    <w:rsid w:val="00F97692"/>
    <w:rsid w:val="00FA27C2"/>
    <w:rsid w:val="00FA2C52"/>
    <w:rsid w:val="00FB332F"/>
    <w:rsid w:val="00FB35FD"/>
    <w:rsid w:val="00FB518C"/>
    <w:rsid w:val="00FB74DC"/>
    <w:rsid w:val="00FC2F57"/>
    <w:rsid w:val="00FC3586"/>
    <w:rsid w:val="00FC4F9C"/>
    <w:rsid w:val="00FD37B5"/>
    <w:rsid w:val="00FD4CD9"/>
    <w:rsid w:val="00FF4048"/>
    <w:rsid w:val="00FF4285"/>
    <w:rsid w:val="00FF5AEF"/>
    <w:rsid w:val="00FF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86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22486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782</Words>
  <Characters>4696</Characters>
  <Application>Microsoft Office Word</Application>
  <DocSecurity>0</DocSecurity>
  <Lines>39</Lines>
  <Paragraphs>10</Paragraphs>
  <ScaleCrop>false</ScaleCrop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Rauchfleisch</dc:creator>
  <cp:lastModifiedBy>Hanna Rauchfleisch</cp:lastModifiedBy>
  <cp:revision>1</cp:revision>
  <dcterms:created xsi:type="dcterms:W3CDTF">2014-06-30T07:18:00Z</dcterms:created>
  <dcterms:modified xsi:type="dcterms:W3CDTF">2014-06-30T07:19:00Z</dcterms:modified>
</cp:coreProperties>
</file>