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D4" w:rsidRDefault="00CC156D" w:rsidP="008E58D4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Ogłoszenie o zapytaniu ofertowym </w:t>
      </w:r>
    </w:p>
    <w:p w:rsidR="00CC156D" w:rsidRDefault="00CC156D" w:rsidP="00CC156D">
      <w:pPr>
        <w:spacing w:after="0" w:line="24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 o wartości poniżej 30 000 euro)</w:t>
      </w:r>
    </w:p>
    <w:p w:rsidR="00CC156D" w:rsidRDefault="00CC156D" w:rsidP="008E58D4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na podstawie art. 4 </w:t>
      </w:r>
      <w:proofErr w:type="spellStart"/>
      <w:r>
        <w:rPr>
          <w:rFonts w:ascii="Comic Sans MS" w:hAnsi="Comic Sans MS"/>
          <w:b/>
        </w:rPr>
        <w:t>pkt</w:t>
      </w:r>
      <w:proofErr w:type="spellEnd"/>
      <w:r>
        <w:rPr>
          <w:rFonts w:ascii="Comic Sans MS" w:hAnsi="Comic Sans MS"/>
          <w:b/>
        </w:rPr>
        <w:t xml:space="preserve"> 8 ustawy- Prawo zamówień publicznych </w:t>
      </w:r>
    </w:p>
    <w:p w:rsidR="00CC156D" w:rsidRDefault="00CC156D" w:rsidP="008E58D4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t>(</w:t>
      </w:r>
      <w:r>
        <w:rPr>
          <w:rFonts w:ascii="Comic Sans MS" w:hAnsi="Comic Sans MS"/>
        </w:rPr>
        <w:t xml:space="preserve">DZ. U. z 2013 r. poz. 907 z póz. </w:t>
      </w:r>
      <w:proofErr w:type="spellStart"/>
      <w:r>
        <w:rPr>
          <w:rFonts w:ascii="Comic Sans MS" w:hAnsi="Comic Sans MS"/>
        </w:rPr>
        <w:t>zm</w:t>
      </w:r>
      <w:proofErr w:type="spellEnd"/>
      <w:r>
        <w:rPr>
          <w:rFonts w:ascii="Comic Sans MS" w:hAnsi="Comic Sans MS"/>
        </w:rPr>
        <w:t>)</w:t>
      </w:r>
    </w:p>
    <w:p w:rsidR="00CC156D" w:rsidRDefault="00CC156D" w:rsidP="00CC156D">
      <w:pPr>
        <w:pStyle w:val="Akapitzlist"/>
        <w:numPr>
          <w:ilvl w:val="0"/>
          <w:numId w:val="2"/>
        </w:numPr>
        <w:spacing w:after="0"/>
        <w:rPr>
          <w:rFonts w:ascii="Comic Sans MS" w:hAnsi="Comic Sans MS"/>
        </w:rPr>
      </w:pPr>
      <w:r w:rsidRPr="00DC6C08">
        <w:rPr>
          <w:rFonts w:ascii="Comic Sans MS" w:hAnsi="Comic Sans MS"/>
          <w:u w:val="single"/>
        </w:rPr>
        <w:t>Nazwa i adres zamawiającego</w:t>
      </w:r>
      <w:r>
        <w:rPr>
          <w:rFonts w:ascii="Comic Sans MS" w:hAnsi="Comic Sans MS"/>
        </w:rPr>
        <w:t xml:space="preserve">: </w:t>
      </w:r>
    </w:p>
    <w:p w:rsidR="00CC156D" w:rsidRPr="00CC156D" w:rsidRDefault="00CC156D" w:rsidP="0019429A">
      <w:pPr>
        <w:pStyle w:val="Akapitzlist"/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t>Szkoła Podstawowa nr 56, ul. Bośniacka 3,</w:t>
      </w:r>
    </w:p>
    <w:p w:rsidR="00CC156D" w:rsidRDefault="00CC156D" w:rsidP="00CC156D">
      <w:pPr>
        <w:pStyle w:val="Akapitzlist"/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85- 162 Bydgoszcz</w:t>
      </w:r>
    </w:p>
    <w:p w:rsidR="00CC156D" w:rsidRDefault="00CC156D" w:rsidP="00CC156D">
      <w:pPr>
        <w:pStyle w:val="Akapitzlist"/>
        <w:numPr>
          <w:ilvl w:val="0"/>
          <w:numId w:val="2"/>
        </w:numPr>
        <w:spacing w:after="0"/>
        <w:rPr>
          <w:rFonts w:ascii="Comic Sans MS" w:hAnsi="Comic Sans MS"/>
        </w:rPr>
      </w:pPr>
      <w:r w:rsidRPr="00DC6C08">
        <w:rPr>
          <w:rFonts w:ascii="Comic Sans MS" w:hAnsi="Comic Sans MS"/>
          <w:u w:val="single"/>
        </w:rPr>
        <w:t>Opis przedmiotu zamówienia</w:t>
      </w:r>
      <w:r>
        <w:rPr>
          <w:rFonts w:ascii="Comic Sans MS" w:hAnsi="Comic Sans MS"/>
        </w:rPr>
        <w:t>:</w:t>
      </w:r>
    </w:p>
    <w:p w:rsidR="00CC156D" w:rsidRDefault="00787751" w:rsidP="00CC156D">
      <w:pPr>
        <w:pStyle w:val="Akapitzlist"/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wymiana istniejącego ogrodzenia terenu szkoły. Wymiana dotyczy </w:t>
      </w:r>
      <w:proofErr w:type="spellStart"/>
      <w:r>
        <w:rPr>
          <w:rFonts w:ascii="Comic Sans MS" w:hAnsi="Comic Sans MS"/>
          <w:b/>
        </w:rPr>
        <w:t>A-B-C-D</w:t>
      </w:r>
      <w:proofErr w:type="spellEnd"/>
      <w:r>
        <w:rPr>
          <w:rFonts w:ascii="Comic Sans MS" w:hAnsi="Comic Sans MS"/>
          <w:b/>
        </w:rPr>
        <w:t xml:space="preserve"> zaznaczonego na planie sytuacyjnym. Istniejąca brama wjazdowa pozostaje bez zmian, wymianie ulega furtka wejściowa od ulicy Bośniackiej –w wybranym systemie ogrodzenia. Wysokość ogrodzenia systemowego –typ Londyn </w:t>
      </w:r>
      <w:r w:rsidR="00DC6C08">
        <w:rPr>
          <w:rFonts w:ascii="Comic Sans MS" w:hAnsi="Comic Sans MS"/>
          <w:b/>
        </w:rPr>
        <w:t>na podmurówce z obrzeża chodnikowego ( szczegóły w załącznikach).</w:t>
      </w:r>
    </w:p>
    <w:p w:rsidR="00DC6C08" w:rsidRDefault="00DC6C08" w:rsidP="00CC156D">
      <w:pPr>
        <w:pStyle w:val="Akapitzlist"/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Kolorystka RAL nr 9005 czarna.</w:t>
      </w:r>
    </w:p>
    <w:p w:rsidR="00787751" w:rsidRPr="00DC6C08" w:rsidRDefault="00DC6C08" w:rsidP="00787751">
      <w:pPr>
        <w:pStyle w:val="Akapitzlist"/>
        <w:numPr>
          <w:ilvl w:val="0"/>
          <w:numId w:val="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Szczegółowe wymagania:</w:t>
      </w:r>
    </w:p>
    <w:p w:rsidR="00DC6C08" w:rsidRDefault="00DC6C08" w:rsidP="0019429A">
      <w:pPr>
        <w:pStyle w:val="Akapitzlist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do oferty należy dołączyć :</w:t>
      </w:r>
    </w:p>
    <w:p w:rsidR="0019429A" w:rsidRPr="0019429A" w:rsidRDefault="0019429A" w:rsidP="0019429A">
      <w:pPr>
        <w:pStyle w:val="Akapitzlist"/>
        <w:spacing w:after="0" w:line="240" w:lineRule="auto"/>
        <w:rPr>
          <w:rFonts w:ascii="Comic Sans MS" w:hAnsi="Comic Sans MS"/>
          <w:b/>
        </w:rPr>
      </w:pPr>
      <w:r w:rsidRPr="0019429A">
        <w:rPr>
          <w:rFonts w:ascii="Comic Sans MS" w:hAnsi="Comic Sans MS"/>
          <w:b/>
        </w:rPr>
        <w:t>- oświadczenie, że wykonane prace będą wykonane zgodnie ze sztuką budowlaną</w:t>
      </w:r>
    </w:p>
    <w:p w:rsidR="0019429A" w:rsidRPr="0019429A" w:rsidRDefault="0019429A" w:rsidP="0019429A">
      <w:pPr>
        <w:pStyle w:val="Akapitzlist"/>
        <w:spacing w:after="0" w:line="240" w:lineRule="auto"/>
        <w:rPr>
          <w:rFonts w:ascii="Comic Sans MS" w:hAnsi="Comic Sans MS"/>
          <w:b/>
        </w:rPr>
      </w:pPr>
      <w:r w:rsidRPr="0019429A">
        <w:rPr>
          <w:rFonts w:ascii="Comic Sans MS" w:hAnsi="Comic Sans MS"/>
          <w:b/>
        </w:rPr>
        <w:t>- kopie uprawnień</w:t>
      </w:r>
    </w:p>
    <w:p w:rsidR="0019429A" w:rsidRPr="0019429A" w:rsidRDefault="0019429A" w:rsidP="0019429A">
      <w:pPr>
        <w:pStyle w:val="Akapitzlist"/>
        <w:spacing w:after="0" w:line="240" w:lineRule="auto"/>
        <w:rPr>
          <w:rFonts w:ascii="Comic Sans MS" w:hAnsi="Comic Sans MS"/>
          <w:b/>
        </w:rPr>
      </w:pPr>
      <w:r w:rsidRPr="0019429A">
        <w:rPr>
          <w:rFonts w:ascii="Comic Sans MS" w:hAnsi="Comic Sans MS"/>
          <w:b/>
        </w:rPr>
        <w:t>- oświadczenie o okresie gwarancji na wykonane prace</w:t>
      </w:r>
    </w:p>
    <w:p w:rsidR="0019429A" w:rsidRPr="0019429A" w:rsidRDefault="0019429A" w:rsidP="0019429A">
      <w:pPr>
        <w:pStyle w:val="Akapitzlist"/>
        <w:spacing w:after="0" w:line="240" w:lineRule="auto"/>
        <w:rPr>
          <w:rFonts w:ascii="Comic Sans MS" w:hAnsi="Comic Sans MS"/>
          <w:b/>
        </w:rPr>
      </w:pPr>
      <w:r w:rsidRPr="0019429A">
        <w:rPr>
          <w:rFonts w:ascii="Comic Sans MS" w:hAnsi="Comic Sans MS"/>
          <w:b/>
        </w:rPr>
        <w:t>- ofertę cenową należy sporządzić w formie pisemnej</w:t>
      </w:r>
      <w:r>
        <w:rPr>
          <w:rFonts w:ascii="Comic Sans MS" w:hAnsi="Comic Sans MS"/>
          <w:b/>
        </w:rPr>
        <w:t>.</w:t>
      </w:r>
    </w:p>
    <w:p w:rsidR="002E7AEA" w:rsidRDefault="0019429A" w:rsidP="0019429A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</w:p>
    <w:p w:rsidR="0019429A" w:rsidRDefault="0019429A" w:rsidP="002E7AEA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2E7AEA">
        <w:rPr>
          <w:rFonts w:ascii="Comic Sans MS" w:hAnsi="Comic Sans MS"/>
          <w:u w:val="single"/>
        </w:rPr>
        <w:t xml:space="preserve">Termin wykonania zamówienia: </w:t>
      </w:r>
      <w:r w:rsidRPr="002E7AEA">
        <w:rPr>
          <w:rFonts w:ascii="Comic Sans MS" w:hAnsi="Comic Sans MS"/>
        </w:rPr>
        <w:t xml:space="preserve"> 31 X 2015r.</w:t>
      </w:r>
    </w:p>
    <w:p w:rsidR="002E7AEA" w:rsidRPr="000B457A" w:rsidRDefault="000B457A" w:rsidP="002E7AEA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Kryterium oceny oferty: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</w:rPr>
        <w:t>wartość zamówienia uwzględniająca wszystkie niezbędne prace i materiały oraz najkorzystniejsza oferta cenowa.</w:t>
      </w:r>
    </w:p>
    <w:p w:rsidR="000B457A" w:rsidRPr="000B457A" w:rsidRDefault="000B457A" w:rsidP="002E7AEA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0B457A">
        <w:rPr>
          <w:rFonts w:ascii="Comic Sans MS" w:hAnsi="Comic Sans MS"/>
          <w:u w:val="single"/>
        </w:rPr>
        <w:t xml:space="preserve">Osoba </w:t>
      </w:r>
      <w:r>
        <w:rPr>
          <w:rFonts w:ascii="Comic Sans MS" w:hAnsi="Comic Sans MS"/>
          <w:u w:val="single"/>
        </w:rPr>
        <w:t xml:space="preserve"> upoważniona do kontaktu z oferentami: </w:t>
      </w:r>
      <w:r>
        <w:rPr>
          <w:rFonts w:ascii="Comic Sans MS" w:hAnsi="Comic Sans MS"/>
          <w:b/>
        </w:rPr>
        <w:t>Pani Małgorzata Galant (nr tel.52 371 28 10).</w:t>
      </w:r>
    </w:p>
    <w:p w:rsidR="00B0745F" w:rsidRPr="00B0745F" w:rsidRDefault="000B457A" w:rsidP="002E7AEA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Termin i miejsce składania ofert: </w:t>
      </w:r>
      <w:r w:rsidR="00B0745F">
        <w:rPr>
          <w:rFonts w:ascii="Comic Sans MS" w:hAnsi="Comic Sans MS"/>
          <w:b/>
        </w:rPr>
        <w:t>11</w:t>
      </w:r>
      <w:r>
        <w:rPr>
          <w:rFonts w:ascii="Comic Sans MS" w:hAnsi="Comic Sans MS"/>
          <w:b/>
        </w:rPr>
        <w:t>.09. 2015r. godz. 12.00</w:t>
      </w:r>
      <w:r w:rsidR="00B0745F">
        <w:rPr>
          <w:rFonts w:ascii="Comic Sans MS" w:hAnsi="Comic Sans MS"/>
          <w:b/>
        </w:rPr>
        <w:t xml:space="preserve"> w sekretariacie Szkoły Podstawowej nr 56( adres jw.) w kopercie z napisem </w:t>
      </w:r>
      <w:r w:rsidR="00B0745F">
        <w:rPr>
          <w:rFonts w:ascii="Comic Sans MS" w:hAnsi="Comic Sans MS"/>
          <w:b/>
          <w:i/>
        </w:rPr>
        <w:t>„Wymiana ogrodzenia”.</w:t>
      </w:r>
    </w:p>
    <w:p w:rsidR="000B457A" w:rsidRPr="000B457A" w:rsidRDefault="00B0745F" w:rsidP="002E7AEA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i/>
        </w:rPr>
        <w:t>Zastrzegamy sobie prawo unieważnienia zapytania ofertowego.</w:t>
      </w:r>
      <w:r>
        <w:rPr>
          <w:rFonts w:ascii="Comic Sans MS" w:hAnsi="Comic Sans MS"/>
          <w:b/>
        </w:rPr>
        <w:t xml:space="preserve"> </w:t>
      </w:r>
    </w:p>
    <w:p w:rsidR="000B457A" w:rsidRPr="000B457A" w:rsidRDefault="000B457A" w:rsidP="000B457A">
      <w:pPr>
        <w:pStyle w:val="Akapitzlist"/>
        <w:spacing w:after="0" w:line="240" w:lineRule="auto"/>
        <w:rPr>
          <w:rFonts w:ascii="Comic Sans MS" w:hAnsi="Comic Sans MS"/>
        </w:rPr>
      </w:pPr>
    </w:p>
    <w:p w:rsidR="002E7AEA" w:rsidRPr="002E7AEA" w:rsidRDefault="002E7AEA" w:rsidP="002E7AEA">
      <w:pPr>
        <w:pStyle w:val="Akapitzlist"/>
        <w:spacing w:after="0" w:line="240" w:lineRule="auto"/>
        <w:rPr>
          <w:rFonts w:ascii="Comic Sans MS" w:hAnsi="Comic Sans MS"/>
        </w:rPr>
      </w:pPr>
    </w:p>
    <w:p w:rsidR="0019429A" w:rsidRPr="002E7AEA" w:rsidRDefault="002E7AEA" w:rsidP="002E7AEA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:rsidR="002E7AEA" w:rsidRPr="002E7AEA" w:rsidRDefault="002E7AEA" w:rsidP="002E7AEA">
      <w:pPr>
        <w:spacing w:after="0" w:line="240" w:lineRule="auto"/>
        <w:rPr>
          <w:rFonts w:ascii="Comic Sans MS" w:hAnsi="Comic Sans MS"/>
          <w:u w:val="single"/>
        </w:rPr>
      </w:pPr>
    </w:p>
    <w:p w:rsidR="00DC6C08" w:rsidRPr="0019429A" w:rsidRDefault="00DC6C08" w:rsidP="00DC6C08">
      <w:pPr>
        <w:pStyle w:val="Akapitzlist"/>
        <w:spacing w:after="0"/>
        <w:rPr>
          <w:rFonts w:ascii="Comic Sans MS" w:hAnsi="Comic Sans MS"/>
          <w:u w:val="single"/>
        </w:rPr>
      </w:pPr>
    </w:p>
    <w:p w:rsidR="008E58D4" w:rsidRPr="008E58D4" w:rsidRDefault="008E58D4" w:rsidP="00C2268B">
      <w:pPr>
        <w:spacing w:after="0"/>
        <w:rPr>
          <w:rFonts w:ascii="Comic Sans MS" w:hAnsi="Comic Sans MS"/>
          <w:b/>
        </w:rPr>
      </w:pPr>
    </w:p>
    <w:p w:rsidR="00C2268B" w:rsidRPr="00C2268B" w:rsidRDefault="00C2268B" w:rsidP="00C2268B">
      <w:pPr>
        <w:spacing w:after="0"/>
        <w:jc w:val="center"/>
        <w:rPr>
          <w:rFonts w:ascii="Comic Sans MS" w:hAnsi="Comic Sans MS"/>
          <w:b/>
        </w:rPr>
      </w:pPr>
    </w:p>
    <w:sectPr w:rsidR="00C2268B" w:rsidRPr="00C2268B" w:rsidSect="0023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8BB"/>
    <w:multiLevelType w:val="hybridMultilevel"/>
    <w:tmpl w:val="76168E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A4869"/>
    <w:multiLevelType w:val="hybridMultilevel"/>
    <w:tmpl w:val="28269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D3CC3"/>
    <w:multiLevelType w:val="hybridMultilevel"/>
    <w:tmpl w:val="4A60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268B"/>
    <w:rsid w:val="000B457A"/>
    <w:rsid w:val="0019429A"/>
    <w:rsid w:val="00234018"/>
    <w:rsid w:val="002E7AEA"/>
    <w:rsid w:val="003550D0"/>
    <w:rsid w:val="00787751"/>
    <w:rsid w:val="008E58D4"/>
    <w:rsid w:val="00B0745F"/>
    <w:rsid w:val="00C2268B"/>
    <w:rsid w:val="00CA7688"/>
    <w:rsid w:val="00CC156D"/>
    <w:rsid w:val="00DC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2015-08-29T18:48:00Z</dcterms:created>
  <dcterms:modified xsi:type="dcterms:W3CDTF">2015-08-30T16:13:00Z</dcterms:modified>
</cp:coreProperties>
</file>