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E15DC" w14:textId="0F917612" w:rsidR="00E80034" w:rsidRPr="008856AE" w:rsidRDefault="00DC69B8" w:rsidP="001153E9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856AE">
        <w:rPr>
          <w:rFonts w:ascii="Times New Roman" w:hAnsi="Times New Roman" w:cs="Times New Roman"/>
          <w:b/>
          <w:bCs/>
          <w:sz w:val="36"/>
          <w:szCs w:val="36"/>
        </w:rPr>
        <w:t>Standardy Ochrony Małoletnich</w:t>
      </w:r>
    </w:p>
    <w:p w14:paraId="01730DE7" w14:textId="77777777" w:rsidR="00DC69B8" w:rsidRPr="008856AE" w:rsidRDefault="00DC69B8" w:rsidP="001153E9">
      <w:pPr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856AE">
        <w:rPr>
          <w:rFonts w:ascii="Times New Roman" w:hAnsi="Times New Roman" w:cs="Times New Roman"/>
          <w:sz w:val="36"/>
          <w:szCs w:val="36"/>
        </w:rPr>
        <w:t>w Szkole Podstawowej nr 66 im. Misji Pokojowych ONZ</w:t>
      </w:r>
    </w:p>
    <w:p w14:paraId="7C39B280" w14:textId="31C7A28F" w:rsidR="00DC69B8" w:rsidRPr="008856AE" w:rsidRDefault="00DC69B8" w:rsidP="001153E9">
      <w:pPr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856AE">
        <w:rPr>
          <w:rFonts w:ascii="Times New Roman" w:hAnsi="Times New Roman" w:cs="Times New Roman"/>
          <w:sz w:val="36"/>
          <w:szCs w:val="36"/>
        </w:rPr>
        <w:t>z Oddziałami Sportowymi w Bydgoszczy</w:t>
      </w:r>
    </w:p>
    <w:p w14:paraId="0878EC98" w14:textId="77777777" w:rsidR="00DC69B8" w:rsidRPr="008856AE" w:rsidRDefault="00DC69B8" w:rsidP="001153E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65048A" w14:textId="3620FBEC" w:rsidR="00DC69B8" w:rsidRPr="008856AE" w:rsidRDefault="00DC69B8" w:rsidP="001153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6AE">
        <w:rPr>
          <w:rFonts w:ascii="Times New Roman" w:hAnsi="Times New Roman" w:cs="Times New Roman"/>
          <w:b/>
          <w:sz w:val="24"/>
          <w:szCs w:val="24"/>
        </w:rPr>
        <w:t>Wstęp</w:t>
      </w:r>
    </w:p>
    <w:p w14:paraId="11237089" w14:textId="77777777" w:rsidR="00DC69B8" w:rsidRPr="008856AE" w:rsidRDefault="00DC69B8" w:rsidP="001153E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3B75E" w14:textId="37E4C44A" w:rsidR="00DC69B8" w:rsidRPr="008856AE" w:rsidRDefault="00DC69B8" w:rsidP="001153E9">
      <w:pPr>
        <w:pStyle w:val="Podtytu"/>
        <w:ind w:firstLine="720"/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Wasze dobro i bezpieczeństwo są priorytetem wszelkich działań podejmowanych przez pracowników Szkoły Podstawowej nr 66 im. Misji Pokojowych ONZ z Oddziałami Sportowymi w Bydgoszczy. Pracownicy placówki traktują Was z należytym szacunkiem oraz uwzględniają Wasze potrzeby. Realizując zadania, działamy w ramach obowiązującego prawa, obowiązujących w nim przepisów wewnętrznych oraz w ramach posiadanych kompetencji. Niedopuszczalne jest, by pracownicy placówki stosowali wobec Was jakiekolwiek formy przemocy. </w:t>
      </w:r>
    </w:p>
    <w:p w14:paraId="63BE5601" w14:textId="77777777" w:rsidR="00DC69B8" w:rsidRPr="008856AE" w:rsidRDefault="00DC69B8" w:rsidP="001153E9">
      <w:pPr>
        <w:pStyle w:val="Podtytu"/>
        <w:ind w:firstLine="720"/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Niniejszy system ochrony dzieci przed krzywdzeniem określa procedury interwencji, działania profilaktyczne, edukacyjne, zasady zapobiegania krzywdzeniu dzieci, a w sytuacji gdy do krzywdzenia doszło – określa zasady zmniejszenia rozmiaru jego skutków poprzez prawidłową i efektywną pomoc dziecku oraz wskazuje odpowiedzialność osób zatrudnionych w placówce za bezpieczeństwo dzieci do niego uczęszczających. </w:t>
      </w:r>
    </w:p>
    <w:p w14:paraId="17F661CC" w14:textId="3D584511" w:rsidR="00DC69B8" w:rsidRPr="008856AE" w:rsidRDefault="00DC69B8" w:rsidP="001153E9">
      <w:pPr>
        <w:pStyle w:val="Podtytu"/>
        <w:ind w:firstLine="720"/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Niniejsze Standardy ochrony małoletnich przed krzywdzeniem zostały opublikowane na stronie internetowej naszej szkoły. Są one promowane wśród całego personelu, rodziców i uczniów. </w:t>
      </w:r>
    </w:p>
    <w:p w14:paraId="018C2E6E" w14:textId="60E6953B" w:rsidR="008856AE" w:rsidRPr="008856AE" w:rsidRDefault="008856AE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30F2355" w14:textId="29E2D135" w:rsidR="00DC69B8" w:rsidRPr="008856AE" w:rsidRDefault="00DC69B8" w:rsidP="001153E9">
      <w:pPr>
        <w:pStyle w:val="Podtytu"/>
        <w:rPr>
          <w:rFonts w:ascii="Times New Roman" w:hAnsi="Times New Roman"/>
        </w:rPr>
      </w:pPr>
      <w:r w:rsidRPr="008856AE">
        <w:rPr>
          <w:rFonts w:ascii="Times New Roman" w:hAnsi="Times New Roman"/>
          <w:b/>
          <w:bCs/>
        </w:rPr>
        <w:t>Rozdział I</w:t>
      </w:r>
    </w:p>
    <w:p w14:paraId="4FC0967B" w14:textId="3DED3C48" w:rsidR="008856AE" w:rsidRPr="008856AE" w:rsidRDefault="00DC69B8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Słowniczek terminów i definicji</w:t>
      </w:r>
    </w:p>
    <w:p w14:paraId="5429F16F" w14:textId="77777777" w:rsidR="008856AE" w:rsidRPr="008856AE" w:rsidRDefault="008856AE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D803D0A" w14:textId="13A193D2" w:rsidR="00DC69B8" w:rsidRPr="008856AE" w:rsidRDefault="00DC69B8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§ 2.</w:t>
      </w:r>
    </w:p>
    <w:p w14:paraId="6BB2A2C3" w14:textId="52B40B75" w:rsidR="00DC69B8" w:rsidRPr="008856AE" w:rsidRDefault="00DC69B8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Terminy</w:t>
      </w:r>
    </w:p>
    <w:p w14:paraId="3F1B160A" w14:textId="77777777" w:rsidR="00DC69B8" w:rsidRPr="008856AE" w:rsidRDefault="00DC69B8" w:rsidP="001153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9C72D3" w14:textId="3713E514" w:rsidR="00086B64" w:rsidRPr="008856AE" w:rsidRDefault="00086B64" w:rsidP="001153E9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>Dzieckiem, jest każda osoba do ukończenia 18. roku życia</w:t>
      </w:r>
      <w:r w:rsidR="008856AE">
        <w:rPr>
          <w:rFonts w:ascii="Times New Roman" w:hAnsi="Times New Roman" w:cs="Times New Roman"/>
          <w:sz w:val="24"/>
          <w:szCs w:val="24"/>
        </w:rPr>
        <w:t>.</w:t>
      </w:r>
    </w:p>
    <w:p w14:paraId="355EBF94" w14:textId="7444A854" w:rsidR="00DC69B8" w:rsidRPr="008856AE" w:rsidRDefault="00086B64" w:rsidP="001153E9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Przez krzywdzenie dziecka powinniście rozumieć </w:t>
      </w:r>
      <w:r w:rsidR="00DC69B8" w:rsidRPr="008856AE">
        <w:rPr>
          <w:rFonts w:ascii="Times New Roman" w:hAnsi="Times New Roman" w:cs="Times New Roman"/>
          <w:sz w:val="24"/>
          <w:szCs w:val="24"/>
        </w:rPr>
        <w:t xml:space="preserve">popełnienie czynu zabronionego lub czynu karalnego na </w:t>
      </w:r>
      <w:r w:rsidRPr="008856AE">
        <w:rPr>
          <w:rFonts w:ascii="Times New Roman" w:hAnsi="Times New Roman" w:cs="Times New Roman"/>
          <w:sz w:val="24"/>
          <w:szCs w:val="24"/>
        </w:rPr>
        <w:t>Waszą szkodę</w:t>
      </w:r>
      <w:r w:rsidR="00DC69B8" w:rsidRPr="008856AE">
        <w:rPr>
          <w:rFonts w:ascii="Times New Roman" w:hAnsi="Times New Roman" w:cs="Times New Roman"/>
          <w:sz w:val="24"/>
          <w:szCs w:val="24"/>
        </w:rPr>
        <w:t xml:space="preserve"> lub zagrożenie </w:t>
      </w:r>
      <w:r w:rsidRPr="008856AE">
        <w:rPr>
          <w:rFonts w:ascii="Times New Roman" w:hAnsi="Times New Roman" w:cs="Times New Roman"/>
          <w:sz w:val="24"/>
          <w:szCs w:val="24"/>
        </w:rPr>
        <w:t>Waszego dobra oraz Wasze zaniedbanie</w:t>
      </w:r>
      <w:r w:rsidR="008856AE" w:rsidRPr="008856AE">
        <w:rPr>
          <w:rFonts w:ascii="Times New Roman" w:hAnsi="Times New Roman" w:cs="Times New Roman"/>
          <w:sz w:val="24"/>
          <w:szCs w:val="24"/>
        </w:rPr>
        <w:t>.</w:t>
      </w:r>
    </w:p>
    <w:p w14:paraId="5131B7CC" w14:textId="6B1931A2" w:rsidR="008856AE" w:rsidRPr="008856AE" w:rsidRDefault="008856AE" w:rsidP="00115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FA7DA" w14:textId="6B56DFB7" w:rsidR="00DC69B8" w:rsidRPr="008856AE" w:rsidRDefault="00DC69B8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§ 3.</w:t>
      </w:r>
    </w:p>
    <w:p w14:paraId="0AA6F572" w14:textId="3A3BDCD6" w:rsidR="00DC69B8" w:rsidRDefault="00DC69B8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Definicje</w:t>
      </w:r>
    </w:p>
    <w:p w14:paraId="2593E033" w14:textId="77777777" w:rsidR="008856AE" w:rsidRPr="008856AE" w:rsidRDefault="008856AE" w:rsidP="001153E9">
      <w:pPr>
        <w:spacing w:line="276" w:lineRule="auto"/>
      </w:pPr>
    </w:p>
    <w:p w14:paraId="4222C014" w14:textId="79CD9674" w:rsidR="00DC69B8" w:rsidRPr="008856AE" w:rsidRDefault="00DC69B8" w:rsidP="001153E9">
      <w:pPr>
        <w:pStyle w:val="Podtytu"/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>Wyróżnić</w:t>
      </w:r>
      <w:r w:rsidR="00086B64" w:rsidRPr="008856AE">
        <w:rPr>
          <w:rFonts w:ascii="Times New Roman" w:hAnsi="Times New Roman"/>
        </w:rPr>
        <w:t xml:space="preserve"> </w:t>
      </w:r>
      <w:r w:rsidRPr="008856AE">
        <w:rPr>
          <w:rFonts w:ascii="Times New Roman" w:hAnsi="Times New Roman"/>
        </w:rPr>
        <w:t xml:space="preserve">można 4 formy krzywdzenia osoby małoletniej: </w:t>
      </w:r>
    </w:p>
    <w:p w14:paraId="4A2F896F" w14:textId="77777777" w:rsidR="00DC69B8" w:rsidRPr="008856AE" w:rsidRDefault="00DC69B8" w:rsidP="001153E9">
      <w:pPr>
        <w:pStyle w:val="Podtytu"/>
        <w:jc w:val="both"/>
        <w:rPr>
          <w:rFonts w:ascii="Times New Roman" w:hAnsi="Times New Roman"/>
        </w:rPr>
      </w:pPr>
    </w:p>
    <w:p w14:paraId="0C93E9D7" w14:textId="77777777" w:rsidR="000764DE" w:rsidRPr="008856AE" w:rsidRDefault="00DC69B8" w:rsidP="001153E9">
      <w:pPr>
        <w:pStyle w:val="Podtytu"/>
        <w:numPr>
          <w:ilvl w:val="0"/>
          <w:numId w:val="5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  <w:b/>
        </w:rPr>
        <w:t>Przemoc fizyczn</w:t>
      </w:r>
      <w:r w:rsidR="00086B64" w:rsidRPr="008856AE">
        <w:rPr>
          <w:rFonts w:ascii="Times New Roman" w:hAnsi="Times New Roman"/>
          <w:b/>
        </w:rPr>
        <w:t>a</w:t>
      </w:r>
      <w:r w:rsidRPr="008856AE">
        <w:rPr>
          <w:rFonts w:ascii="Times New Roman" w:hAnsi="Times New Roman"/>
        </w:rPr>
        <w:t xml:space="preserve"> </w:t>
      </w:r>
      <w:r w:rsidR="00086B64" w:rsidRPr="008856AE">
        <w:rPr>
          <w:rFonts w:ascii="Times New Roman" w:hAnsi="Times New Roman"/>
        </w:rPr>
        <w:t>to między innymi: popychanie, szarpanie, policzkowanie, szczypanie, kopanie, duszenie, bicie otwartą ręką</w:t>
      </w:r>
      <w:r w:rsidR="000764DE" w:rsidRPr="008856AE">
        <w:rPr>
          <w:rFonts w:ascii="Times New Roman" w:hAnsi="Times New Roman"/>
        </w:rPr>
        <w:t>, pięścią lub przedmiotami.</w:t>
      </w:r>
    </w:p>
    <w:p w14:paraId="533E79EF" w14:textId="4BF3C976" w:rsidR="000764DE" w:rsidRPr="008856AE" w:rsidRDefault="000764DE" w:rsidP="001153E9">
      <w:pPr>
        <w:pStyle w:val="Podtytu"/>
        <w:numPr>
          <w:ilvl w:val="0"/>
          <w:numId w:val="5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  <w:b/>
        </w:rPr>
        <w:t xml:space="preserve">Przemoc psychiczna </w:t>
      </w:r>
      <w:r w:rsidRPr="008856AE">
        <w:rPr>
          <w:rFonts w:ascii="Times New Roman" w:hAnsi="Times New Roman"/>
          <w:bCs/>
        </w:rPr>
        <w:t>to między innymi: poniżanie, upokarzanie, ośmieszanie, wyzywanie</w:t>
      </w:r>
      <w:r w:rsidRPr="008856AE">
        <w:rPr>
          <w:rFonts w:ascii="Times New Roman" w:hAnsi="Times New Roman"/>
        </w:rPr>
        <w:t>, wyśmiewanie, odtrącanie, wciąganie w konflikty, wytykanie z powodu odmienności.</w:t>
      </w:r>
    </w:p>
    <w:p w14:paraId="15620638" w14:textId="5DAC3117" w:rsidR="000764DE" w:rsidRPr="008856AE" w:rsidRDefault="000764DE" w:rsidP="001153E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6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Przemoc seksualna </w:t>
      </w:r>
      <w:r w:rsidRPr="008856AE">
        <w:rPr>
          <w:rFonts w:ascii="Times New Roman" w:hAnsi="Times New Roman" w:cs="Times New Roman"/>
          <w:bCs/>
          <w:sz w:val="24"/>
          <w:szCs w:val="24"/>
        </w:rPr>
        <w:t>to wykorzystanie sfery intymnej dziecka, zmuszanie do oglądania nagich osób, robienie zdjęć lub filmów z udziałem dziecka bez odzieży.</w:t>
      </w:r>
    </w:p>
    <w:p w14:paraId="175C7CB1" w14:textId="49E6CB08" w:rsidR="000764DE" w:rsidRPr="008856AE" w:rsidRDefault="000764DE" w:rsidP="001153E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6AE">
        <w:rPr>
          <w:rFonts w:ascii="Times New Roman" w:hAnsi="Times New Roman" w:cs="Times New Roman"/>
          <w:b/>
          <w:sz w:val="24"/>
          <w:szCs w:val="24"/>
        </w:rPr>
        <w:t xml:space="preserve">Zaniedbywanie </w:t>
      </w:r>
      <w:r w:rsidRPr="008856AE">
        <w:rPr>
          <w:rFonts w:ascii="Times New Roman" w:hAnsi="Times New Roman" w:cs="Times New Roman"/>
          <w:bCs/>
          <w:sz w:val="24"/>
          <w:szCs w:val="24"/>
        </w:rPr>
        <w:t>to: niezaspokajanie podstawowych potrzeb fizycznych i psychicznych dziecka lub nie respektowanie jego podstawowych praw ( niedożywienie, ubiór nieadekwatny do pory roku, zaniedbanie higieniczne, nie dbanie o higienę snu i odpoczynku, nie posyłanie dziecka do szkoły, nie zapewnienie</w:t>
      </w:r>
      <w:r w:rsidR="00792993" w:rsidRPr="008856AE">
        <w:rPr>
          <w:rFonts w:ascii="Times New Roman" w:hAnsi="Times New Roman" w:cs="Times New Roman"/>
          <w:bCs/>
          <w:sz w:val="24"/>
          <w:szCs w:val="24"/>
        </w:rPr>
        <w:t xml:space="preserve"> dziecku opieki lekarskiej).</w:t>
      </w:r>
    </w:p>
    <w:p w14:paraId="27BB4B3C" w14:textId="77777777" w:rsidR="00792993" w:rsidRPr="008856AE" w:rsidRDefault="00792993" w:rsidP="001153E9">
      <w:pPr>
        <w:pStyle w:val="Akapitzlist"/>
        <w:spacing w:line="276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524AF5" w14:textId="77777777" w:rsidR="00792993" w:rsidRPr="008856AE" w:rsidRDefault="00792993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§ 4.</w:t>
      </w:r>
    </w:p>
    <w:p w14:paraId="0BF3F310" w14:textId="77777777" w:rsidR="000C1BC9" w:rsidRPr="008856AE" w:rsidRDefault="000C1BC9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E2A5DF3" w14:textId="77777777" w:rsidR="000903CF" w:rsidRPr="008856AE" w:rsidRDefault="000903CF" w:rsidP="001153E9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>Przemocy możecie doświadczyć ze strony innych uczniów, rodziców lub opiekunów, osób trzecich (osób, z którymi mieliście kontakt czy pracowników szkoły).</w:t>
      </w:r>
    </w:p>
    <w:p w14:paraId="2A62FD88" w14:textId="77777777" w:rsidR="000903CF" w:rsidRPr="008856AE" w:rsidRDefault="000903CF" w:rsidP="001153E9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Zasady bezpiecznych relacji personel – dziecko ustalone w placówce znajdują się w </w:t>
      </w:r>
    </w:p>
    <w:p w14:paraId="51412705" w14:textId="0165D227" w:rsidR="00DC69B8" w:rsidRPr="008856AE" w:rsidRDefault="000903CF" w:rsidP="001153E9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– </w:t>
      </w:r>
      <w:r w:rsidRPr="008856AE">
        <w:rPr>
          <w:rFonts w:ascii="Times New Roman" w:hAnsi="Times New Roman" w:cs="Times New Roman"/>
          <w:i/>
          <w:iCs/>
          <w:sz w:val="24"/>
          <w:szCs w:val="24"/>
        </w:rPr>
        <w:t>załącznik nr 3</w:t>
      </w:r>
      <w:r w:rsidR="008856A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F8264AC" w14:textId="77777777" w:rsidR="008856AE" w:rsidRPr="008856AE" w:rsidRDefault="008856AE" w:rsidP="001153E9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1E3D18E" w14:textId="5963EEBE" w:rsidR="000903CF" w:rsidRPr="008856AE" w:rsidRDefault="000903CF" w:rsidP="001153E9">
      <w:pPr>
        <w:pStyle w:val="Podtytu"/>
        <w:rPr>
          <w:rFonts w:ascii="Times New Roman" w:hAnsi="Times New Roman"/>
        </w:rPr>
      </w:pPr>
      <w:r w:rsidRPr="008856AE">
        <w:rPr>
          <w:rFonts w:ascii="Times New Roman" w:hAnsi="Times New Roman"/>
          <w:b/>
          <w:bCs/>
        </w:rPr>
        <w:t>Rozdział II</w:t>
      </w:r>
    </w:p>
    <w:p w14:paraId="6F947BAC" w14:textId="68200890" w:rsidR="000903CF" w:rsidRPr="008856AE" w:rsidRDefault="00037F7D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Procedury interwencji w przypadku krzywdzenia dziecka</w:t>
      </w:r>
    </w:p>
    <w:p w14:paraId="2FF562F7" w14:textId="77777777" w:rsidR="008856AE" w:rsidRPr="008856AE" w:rsidRDefault="008856AE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E5976D0" w14:textId="77777777" w:rsidR="000903CF" w:rsidRPr="008856AE" w:rsidRDefault="000903CF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§ 5.</w:t>
      </w:r>
    </w:p>
    <w:p w14:paraId="44861CB8" w14:textId="77777777" w:rsidR="000903CF" w:rsidRPr="008856AE" w:rsidRDefault="000903CF" w:rsidP="001153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3A706" w14:textId="2CFB2E72" w:rsidR="000903CF" w:rsidRPr="008856AE" w:rsidRDefault="00037F7D" w:rsidP="001153E9">
      <w:pPr>
        <w:pStyle w:val="Podtytu"/>
        <w:numPr>
          <w:ilvl w:val="0"/>
          <w:numId w:val="15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>W przypadku doświadczenia jakiejkolwiek z wyżej wymienionych form krzywdzenia ze strony osób dorosłych lub innych dzieci zawiadom nauczyciela/wychowawcę, pedagoga, psychologa lub dyrektora szkoły. Ze sporządzonej informacji zostanie sporządzona notatka.</w:t>
      </w:r>
    </w:p>
    <w:p w14:paraId="795B8EC4" w14:textId="72CF076C" w:rsidR="00037F7D" w:rsidRPr="008856AE" w:rsidRDefault="00037F7D" w:rsidP="001153E9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>Stosownie do zgłoszonej sytuacji zostanie uruchomiona odpowiednia procedura.</w:t>
      </w:r>
    </w:p>
    <w:p w14:paraId="4BE6706B" w14:textId="77777777" w:rsidR="00037F7D" w:rsidRPr="008856AE" w:rsidRDefault="00037F7D" w:rsidP="001153E9">
      <w:pPr>
        <w:pStyle w:val="Akapitzlist"/>
        <w:spacing w:line="276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14:paraId="09204727" w14:textId="77777777" w:rsidR="00037F7D" w:rsidRPr="008856AE" w:rsidRDefault="00037F7D" w:rsidP="001153E9">
      <w:pPr>
        <w:pStyle w:val="Akapitzlist"/>
        <w:spacing w:line="276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14:paraId="2A7D078E" w14:textId="1694F105" w:rsidR="00037F7D" w:rsidRPr="008856AE" w:rsidRDefault="00037F7D" w:rsidP="001153E9">
      <w:pPr>
        <w:pStyle w:val="Podtytu"/>
        <w:rPr>
          <w:rFonts w:ascii="Times New Roman" w:hAnsi="Times New Roman"/>
        </w:rPr>
      </w:pPr>
      <w:r w:rsidRPr="008856AE">
        <w:rPr>
          <w:rFonts w:ascii="Times New Roman" w:hAnsi="Times New Roman"/>
          <w:b/>
          <w:bCs/>
        </w:rPr>
        <w:t>Rozdział III</w:t>
      </w:r>
    </w:p>
    <w:p w14:paraId="1997992C" w14:textId="485D21F4" w:rsidR="00037F7D" w:rsidRPr="008856AE" w:rsidRDefault="00037F7D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Zasady ochrony wizerunku dziecka i danych osobowych małoletnich</w:t>
      </w:r>
    </w:p>
    <w:p w14:paraId="37EC7711" w14:textId="77777777" w:rsidR="008856AE" w:rsidRPr="008856AE" w:rsidRDefault="008856AE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94278F" w14:textId="77777777" w:rsidR="00037F7D" w:rsidRPr="008856AE" w:rsidRDefault="00037F7D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§ 10.</w:t>
      </w:r>
    </w:p>
    <w:p w14:paraId="76BE6C31" w14:textId="77777777" w:rsidR="00037F7D" w:rsidRPr="008856AE" w:rsidRDefault="00037F7D" w:rsidP="001153E9">
      <w:pPr>
        <w:pStyle w:val="Podtytu"/>
        <w:jc w:val="both"/>
        <w:rPr>
          <w:rFonts w:ascii="Times New Roman" w:eastAsia="Calibri" w:hAnsi="Times New Roman"/>
          <w:lang w:eastAsia="pl-PL"/>
        </w:rPr>
      </w:pPr>
    </w:p>
    <w:p w14:paraId="02498C70" w14:textId="72AA382C" w:rsidR="00037F7D" w:rsidRPr="008856AE" w:rsidRDefault="00037F7D" w:rsidP="001153E9">
      <w:pPr>
        <w:pStyle w:val="Podtytu"/>
        <w:numPr>
          <w:ilvl w:val="0"/>
          <w:numId w:val="16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>Szkoła, uznając Twoje prawo do prywatności i ochrony dóbr osobistych, zapewnia ochronę Twojego wizerunku</w:t>
      </w:r>
      <w:r w:rsidRPr="008856AE">
        <w:rPr>
          <w:rFonts w:ascii="Times New Roman" w:hAnsi="Times New Roman"/>
          <w:i/>
          <w:iCs/>
        </w:rPr>
        <w:t xml:space="preserve"> </w:t>
      </w:r>
      <w:r w:rsidRPr="008856AE">
        <w:rPr>
          <w:rFonts w:ascii="Times New Roman" w:hAnsi="Times New Roman"/>
        </w:rPr>
        <w:t xml:space="preserve">oraz najwyższe standardy ochrony Twoich danych osobowych zgodnie z obowiązującymi przepisami prawa. </w:t>
      </w:r>
    </w:p>
    <w:p w14:paraId="5A9D693F" w14:textId="77777777" w:rsidR="00037F7D" w:rsidRPr="008856AE" w:rsidRDefault="00037F7D" w:rsidP="001153E9">
      <w:pPr>
        <w:pStyle w:val="Podtytu"/>
        <w:numPr>
          <w:ilvl w:val="0"/>
          <w:numId w:val="16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Wytyczne dotyczące zasad ochrony wizerunku dziecka i danych osobowych dzieci stanowią – </w:t>
      </w:r>
      <w:r w:rsidRPr="008856AE">
        <w:rPr>
          <w:rFonts w:ascii="Times New Roman" w:hAnsi="Times New Roman"/>
          <w:i/>
          <w:iCs/>
        </w:rPr>
        <w:t>załącznik nr 4</w:t>
      </w:r>
      <w:r w:rsidRPr="008856AE">
        <w:rPr>
          <w:rFonts w:ascii="Times New Roman" w:hAnsi="Times New Roman"/>
        </w:rPr>
        <w:t xml:space="preserve">. </w:t>
      </w:r>
    </w:p>
    <w:p w14:paraId="08E34DB5" w14:textId="77777777" w:rsidR="00037F7D" w:rsidRPr="008856AE" w:rsidRDefault="00037F7D" w:rsidP="001153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68A70" w14:textId="6A834E30" w:rsidR="00D159ED" w:rsidRPr="008856AE" w:rsidRDefault="00D159ED" w:rsidP="001153E9">
      <w:pPr>
        <w:pStyle w:val="Podtytu"/>
        <w:rPr>
          <w:rFonts w:ascii="Times New Roman" w:hAnsi="Times New Roman"/>
        </w:rPr>
      </w:pPr>
      <w:r w:rsidRPr="008856AE">
        <w:rPr>
          <w:rFonts w:ascii="Times New Roman" w:hAnsi="Times New Roman"/>
          <w:b/>
          <w:bCs/>
        </w:rPr>
        <w:t>Rozdział IV</w:t>
      </w:r>
    </w:p>
    <w:p w14:paraId="6079CAD2" w14:textId="77777777" w:rsidR="00D159ED" w:rsidRPr="008856AE" w:rsidRDefault="00D159ED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Zasady bezpiecznego korzystania z Internetu i mediów elektronicznych  w szkole.</w:t>
      </w:r>
    </w:p>
    <w:p w14:paraId="3B66B5DA" w14:textId="77777777" w:rsidR="00D159ED" w:rsidRPr="008856AE" w:rsidRDefault="00D159ED" w:rsidP="001153E9">
      <w:pPr>
        <w:pStyle w:val="Podtytu"/>
        <w:rPr>
          <w:rFonts w:ascii="Times New Roman" w:hAnsi="Times New Roman"/>
          <w:b/>
          <w:bCs/>
        </w:rPr>
      </w:pPr>
    </w:p>
    <w:p w14:paraId="6E5B44AF" w14:textId="77777777" w:rsidR="00D159ED" w:rsidRPr="008856AE" w:rsidRDefault="00D159ED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§ 13.</w:t>
      </w:r>
    </w:p>
    <w:p w14:paraId="3E66DB45" w14:textId="77777777" w:rsidR="00D159ED" w:rsidRPr="008856AE" w:rsidRDefault="00D159ED" w:rsidP="001153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6BCE9" w14:textId="1F2F8803" w:rsidR="00D159ED" w:rsidRPr="008856AE" w:rsidRDefault="00D159ED" w:rsidP="001153E9">
      <w:pPr>
        <w:pStyle w:val="Podtytu"/>
        <w:numPr>
          <w:ilvl w:val="0"/>
          <w:numId w:val="17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Placówka, zapewni Ci dostęp do Internetu, jednocześnie podejmuje działania zabezpieczające przed dostępem do treści, które mogą stanowić zagrożenie Waszego prawidłowego rozwoju. W szczególności instaluje i aktualizuje oprogramowanie zabezpieczające. Zasady bezpiecznego korzystania z Internetu i mediów elektronicznych stanowią – </w:t>
      </w:r>
      <w:r w:rsidRPr="008856AE">
        <w:rPr>
          <w:rFonts w:ascii="Times New Roman" w:hAnsi="Times New Roman"/>
          <w:i/>
          <w:iCs/>
        </w:rPr>
        <w:t>Załącznik nr 6</w:t>
      </w:r>
      <w:r w:rsidRPr="008856AE">
        <w:rPr>
          <w:rFonts w:ascii="Times New Roman" w:hAnsi="Times New Roman"/>
        </w:rPr>
        <w:t xml:space="preserve">. </w:t>
      </w:r>
    </w:p>
    <w:p w14:paraId="36B9FE21" w14:textId="02E0EC29" w:rsidR="00D159ED" w:rsidRPr="008856AE" w:rsidRDefault="00D159ED" w:rsidP="001153E9">
      <w:pPr>
        <w:pStyle w:val="Podtytu"/>
        <w:numPr>
          <w:ilvl w:val="0"/>
          <w:numId w:val="17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Na terenie szkoły dostęp do Internetu możliwy jest tylko pod nadzorem pracownika  na zajęciach. </w:t>
      </w:r>
    </w:p>
    <w:p w14:paraId="11692B3D" w14:textId="1E13E0C8" w:rsidR="00D159ED" w:rsidRDefault="00D159ED" w:rsidP="001153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EACBC" w14:textId="77777777" w:rsidR="002D2441" w:rsidRDefault="002D2441" w:rsidP="002D244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684">
        <w:rPr>
          <w:rFonts w:ascii="Times New Roman" w:hAnsi="Times New Roman" w:cs="Times New Roman"/>
          <w:b/>
          <w:sz w:val="24"/>
          <w:szCs w:val="24"/>
        </w:rPr>
        <w:t>Rozdział VI</w:t>
      </w:r>
    </w:p>
    <w:p w14:paraId="54056B35" w14:textId="77777777" w:rsidR="002D2441" w:rsidRDefault="002D2441" w:rsidP="002D244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Zasady bezpiecznych relacji między małoletnimi w Szkole Podstawowej nr 66 im. Misji Pokojowych ONZ z Oddziałami Sportowymi w Bydgoszczy.</w:t>
      </w:r>
    </w:p>
    <w:p w14:paraId="3D954050" w14:textId="27366AA9" w:rsidR="002D2441" w:rsidRPr="009F6684" w:rsidRDefault="002D2441" w:rsidP="002D244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§14. Zasady ogólne.</w:t>
      </w:r>
    </w:p>
    <w:p w14:paraId="21D1133B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1. Masz obowiązek przestrzegania zasad i norm zachowania/ postępowania określonych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684">
        <w:rPr>
          <w:rFonts w:ascii="Times New Roman" w:hAnsi="Times New Roman" w:cs="Times New Roman"/>
          <w:sz w:val="24"/>
          <w:szCs w:val="24"/>
        </w:rPr>
        <w:t>w statucie szkoły i innych regulaminach.</w:t>
      </w:r>
    </w:p>
    <w:p w14:paraId="6CDB93ED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2. Uznajesz prawo innych do odmienności i zacho</w:t>
      </w:r>
      <w:r>
        <w:rPr>
          <w:rFonts w:ascii="Times New Roman" w:hAnsi="Times New Roman" w:cs="Times New Roman"/>
          <w:sz w:val="24"/>
          <w:szCs w:val="24"/>
        </w:rPr>
        <w:t xml:space="preserve">wania tożsamości ze względu na: </w:t>
      </w:r>
      <w:r w:rsidRPr="009F6684">
        <w:rPr>
          <w:rFonts w:ascii="Times New Roman" w:hAnsi="Times New Roman" w:cs="Times New Roman"/>
          <w:sz w:val="24"/>
          <w:szCs w:val="24"/>
        </w:rPr>
        <w:t>pochodzenie etniczne, geograficzne, narodowe, stat</w:t>
      </w:r>
      <w:r>
        <w:rPr>
          <w:rFonts w:ascii="Times New Roman" w:hAnsi="Times New Roman" w:cs="Times New Roman"/>
          <w:sz w:val="24"/>
          <w:szCs w:val="24"/>
        </w:rPr>
        <w:t xml:space="preserve">us ekonomiczny, cechy rodzinne, </w:t>
      </w:r>
      <w:r w:rsidRPr="009F6684">
        <w:rPr>
          <w:rFonts w:ascii="Times New Roman" w:hAnsi="Times New Roman" w:cs="Times New Roman"/>
          <w:sz w:val="24"/>
          <w:szCs w:val="24"/>
        </w:rPr>
        <w:t>wiek, płeć, orientację seksualną, religię itd.</w:t>
      </w:r>
    </w:p>
    <w:p w14:paraId="3EC6CE9A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 xml:space="preserve">3. Swoim zachowaniem i postępowaniem wobec kolegów </w:t>
      </w:r>
      <w:r>
        <w:rPr>
          <w:rFonts w:ascii="Times New Roman" w:hAnsi="Times New Roman" w:cs="Times New Roman"/>
          <w:sz w:val="24"/>
          <w:szCs w:val="24"/>
        </w:rPr>
        <w:t xml:space="preserve">/ innych osób nie naruszasz ich </w:t>
      </w:r>
      <w:r w:rsidRPr="009F6684">
        <w:rPr>
          <w:rFonts w:ascii="Times New Roman" w:hAnsi="Times New Roman" w:cs="Times New Roman"/>
          <w:sz w:val="24"/>
          <w:szCs w:val="24"/>
        </w:rPr>
        <w:t>poczucia godności. Respektujesz prawa innych uczniów</w:t>
      </w:r>
      <w:r>
        <w:rPr>
          <w:rFonts w:ascii="Times New Roman" w:hAnsi="Times New Roman" w:cs="Times New Roman"/>
          <w:sz w:val="24"/>
          <w:szCs w:val="24"/>
        </w:rPr>
        <w:t xml:space="preserve"> i wolności osobiste, ich prawa </w:t>
      </w:r>
      <w:r w:rsidRPr="009F6684">
        <w:rPr>
          <w:rFonts w:ascii="Times New Roman" w:hAnsi="Times New Roman" w:cs="Times New Roman"/>
          <w:sz w:val="24"/>
          <w:szCs w:val="24"/>
        </w:rPr>
        <w:t>do własnego zdania, do poszukiwań i popełniani</w:t>
      </w:r>
      <w:r>
        <w:rPr>
          <w:rFonts w:ascii="Times New Roman" w:hAnsi="Times New Roman" w:cs="Times New Roman"/>
          <w:sz w:val="24"/>
          <w:szCs w:val="24"/>
        </w:rPr>
        <w:t xml:space="preserve">a błędów, do własnych poglądów, </w:t>
      </w:r>
      <w:r w:rsidRPr="009F6684">
        <w:rPr>
          <w:rFonts w:ascii="Times New Roman" w:hAnsi="Times New Roman" w:cs="Times New Roman"/>
          <w:sz w:val="24"/>
          <w:szCs w:val="24"/>
        </w:rPr>
        <w:t>wyglądu, zachowania – w ramach społecznie przyjętych norm i wartości.</w:t>
      </w:r>
    </w:p>
    <w:p w14:paraId="6BF0CC2D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4. W kontaktach z innymi masz obowiązek zachować kulturę osobistą np</w:t>
      </w:r>
      <w:r>
        <w:rPr>
          <w:rFonts w:ascii="Times New Roman" w:hAnsi="Times New Roman" w:cs="Times New Roman"/>
          <w:sz w:val="24"/>
          <w:szCs w:val="24"/>
        </w:rPr>
        <w:t xml:space="preserve">. używać </w:t>
      </w:r>
      <w:r w:rsidRPr="009F6684">
        <w:rPr>
          <w:rFonts w:ascii="Times New Roman" w:hAnsi="Times New Roman" w:cs="Times New Roman"/>
          <w:sz w:val="24"/>
          <w:szCs w:val="24"/>
        </w:rPr>
        <w:t>zwrotów grzecznościowych, być uprzejmym i życ</w:t>
      </w:r>
      <w:r>
        <w:rPr>
          <w:rFonts w:ascii="Times New Roman" w:hAnsi="Times New Roman" w:cs="Times New Roman"/>
          <w:sz w:val="24"/>
          <w:szCs w:val="24"/>
        </w:rPr>
        <w:t xml:space="preserve">zliwym, nie używać wulgaryzmów, </w:t>
      </w:r>
      <w:r w:rsidRPr="009F6684">
        <w:rPr>
          <w:rFonts w:ascii="Times New Roman" w:hAnsi="Times New Roman" w:cs="Times New Roman"/>
          <w:sz w:val="24"/>
          <w:szCs w:val="24"/>
        </w:rPr>
        <w:t>kontrolować swoje zachowanie i emocje, wyraż</w:t>
      </w:r>
      <w:r>
        <w:rPr>
          <w:rFonts w:ascii="Times New Roman" w:hAnsi="Times New Roman" w:cs="Times New Roman"/>
          <w:sz w:val="24"/>
          <w:szCs w:val="24"/>
        </w:rPr>
        <w:t xml:space="preserve">ać swoje sądy i opinie w sposób </w:t>
      </w:r>
      <w:r w:rsidRPr="009F6684">
        <w:rPr>
          <w:rFonts w:ascii="Times New Roman" w:hAnsi="Times New Roman" w:cs="Times New Roman"/>
          <w:sz w:val="24"/>
          <w:szCs w:val="24"/>
        </w:rPr>
        <w:t>nieobrażający i niekrzywdzący.</w:t>
      </w:r>
    </w:p>
    <w:p w14:paraId="0FD5B936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5. Konflikty z innymi powinieneś rozwiązywać bez użycia siły.</w:t>
      </w:r>
    </w:p>
    <w:p w14:paraId="152EFE99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6. W miarę możliwości powinieneś okazywać zrozum</w:t>
      </w:r>
      <w:r>
        <w:rPr>
          <w:rFonts w:ascii="Times New Roman" w:hAnsi="Times New Roman" w:cs="Times New Roman"/>
          <w:sz w:val="24"/>
          <w:szCs w:val="24"/>
        </w:rPr>
        <w:t xml:space="preserve">ienie dla trudności i problemów </w:t>
      </w:r>
      <w:r w:rsidRPr="009F6684">
        <w:rPr>
          <w:rFonts w:ascii="Times New Roman" w:hAnsi="Times New Roman" w:cs="Times New Roman"/>
          <w:sz w:val="24"/>
          <w:szCs w:val="24"/>
        </w:rPr>
        <w:t>kolegów i koleżanek.</w:t>
      </w:r>
    </w:p>
    <w:p w14:paraId="46E9ECFA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7. Nie powinieneś kpić, szydzić ze słabości, wyśmiewać się i ich krytykować.</w:t>
      </w:r>
    </w:p>
    <w:p w14:paraId="173511E8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8. Masz prawo do własnych poglądów, ocen i spojrzenia na świat. Sposób ich wyra</w:t>
      </w:r>
      <w:r>
        <w:rPr>
          <w:rFonts w:ascii="Times New Roman" w:hAnsi="Times New Roman" w:cs="Times New Roman"/>
          <w:sz w:val="24"/>
          <w:szCs w:val="24"/>
        </w:rPr>
        <w:t xml:space="preserve">żania </w:t>
      </w:r>
      <w:r w:rsidRPr="009F6684">
        <w:rPr>
          <w:rFonts w:ascii="Times New Roman" w:hAnsi="Times New Roman" w:cs="Times New Roman"/>
          <w:sz w:val="24"/>
          <w:szCs w:val="24"/>
        </w:rPr>
        <w:t>powinien być wolny od agresji i przemocy oraz nikomu nie wyrządza krzywdy.</w:t>
      </w:r>
    </w:p>
    <w:p w14:paraId="69FCB803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9. Nie masz prawa stosować słownej, psychicznej i fi</w:t>
      </w:r>
      <w:r>
        <w:rPr>
          <w:rFonts w:ascii="Times New Roman" w:hAnsi="Times New Roman" w:cs="Times New Roman"/>
          <w:sz w:val="24"/>
          <w:szCs w:val="24"/>
        </w:rPr>
        <w:t xml:space="preserve">zycznej agresji/ przemocy wobec </w:t>
      </w:r>
      <w:r w:rsidRPr="009F6684">
        <w:rPr>
          <w:rFonts w:ascii="Times New Roman" w:hAnsi="Times New Roman" w:cs="Times New Roman"/>
          <w:sz w:val="24"/>
          <w:szCs w:val="24"/>
        </w:rPr>
        <w:t>kolegów i koleżanek, tego samego masz prawo oczekiwać od innych.</w:t>
      </w:r>
    </w:p>
    <w:p w14:paraId="1F2C36EA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10. Masz obowiązek reagowania na przejawy wulg</w:t>
      </w:r>
      <w:r>
        <w:rPr>
          <w:rFonts w:ascii="Times New Roman" w:hAnsi="Times New Roman" w:cs="Times New Roman"/>
          <w:sz w:val="24"/>
          <w:szCs w:val="24"/>
        </w:rPr>
        <w:t xml:space="preserve">arności i brutalności, przemocy </w:t>
      </w:r>
      <w:r w:rsidRPr="009F6684">
        <w:rPr>
          <w:rFonts w:ascii="Times New Roman" w:hAnsi="Times New Roman" w:cs="Times New Roman"/>
          <w:sz w:val="24"/>
          <w:szCs w:val="24"/>
        </w:rPr>
        <w:t>informując pracowników szkoły o zaistniałych sy</w:t>
      </w:r>
      <w:r>
        <w:rPr>
          <w:rFonts w:ascii="Times New Roman" w:hAnsi="Times New Roman" w:cs="Times New Roman"/>
          <w:sz w:val="24"/>
          <w:szCs w:val="24"/>
        </w:rPr>
        <w:t xml:space="preserve">tuacjach, ewentualnie pomagając </w:t>
      </w:r>
      <w:r w:rsidRPr="009F6684">
        <w:rPr>
          <w:rFonts w:ascii="Times New Roman" w:hAnsi="Times New Roman" w:cs="Times New Roman"/>
          <w:sz w:val="24"/>
          <w:szCs w:val="24"/>
        </w:rPr>
        <w:t>osobie pokrzywdzonej.</w:t>
      </w:r>
    </w:p>
    <w:p w14:paraId="7E437117" w14:textId="431A5C14" w:rsidR="002D2441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11. Jako osoba pokrzywdzona/ świadek/ sprawca, masz prawo do uzyskania pomocy.</w:t>
      </w:r>
    </w:p>
    <w:p w14:paraId="654B385D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6877F" w14:textId="67921D9F" w:rsidR="002D2441" w:rsidRPr="001153E9" w:rsidRDefault="002D2441" w:rsidP="002D244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§15</w:t>
      </w:r>
      <w:r w:rsidRPr="001153E9">
        <w:rPr>
          <w:rFonts w:ascii="Times New Roman" w:hAnsi="Times New Roman" w:cs="Times New Roman"/>
          <w:b/>
          <w:sz w:val="24"/>
          <w:szCs w:val="24"/>
        </w:rPr>
        <w:t>. Niedozwolone zachowania małoletnich w szkole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E9914FD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1. Niedozwolone jest stosowanie agresji i przemocy wobec małoletnich/ innych osób:</w:t>
      </w:r>
    </w:p>
    <w:p w14:paraId="71C6FF81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lastRenderedPageBreak/>
        <w:t>a) agresji i przemocy fizycznej w różnych formach, np.:</w:t>
      </w:r>
    </w:p>
    <w:p w14:paraId="7A44F0A5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6684">
        <w:rPr>
          <w:rFonts w:ascii="Times New Roman" w:hAnsi="Times New Roman" w:cs="Times New Roman"/>
          <w:sz w:val="24"/>
          <w:szCs w:val="24"/>
        </w:rPr>
        <w:t>bicie/uderzenie/popychanie/kopanie/opluwanie;</w:t>
      </w:r>
    </w:p>
    <w:p w14:paraId="41D0E2A7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6684">
        <w:rPr>
          <w:rFonts w:ascii="Times New Roman" w:hAnsi="Times New Roman" w:cs="Times New Roman"/>
          <w:sz w:val="24"/>
          <w:szCs w:val="24"/>
        </w:rPr>
        <w:t>wymuszenia;</w:t>
      </w:r>
    </w:p>
    <w:p w14:paraId="0593EC20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6684">
        <w:rPr>
          <w:rFonts w:ascii="Times New Roman" w:hAnsi="Times New Roman" w:cs="Times New Roman"/>
          <w:sz w:val="24"/>
          <w:szCs w:val="24"/>
        </w:rPr>
        <w:t>napastowanie seksualne;</w:t>
      </w:r>
    </w:p>
    <w:p w14:paraId="16D637BB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6684">
        <w:rPr>
          <w:rFonts w:ascii="Times New Roman" w:hAnsi="Times New Roman" w:cs="Times New Roman"/>
          <w:sz w:val="24"/>
          <w:szCs w:val="24"/>
        </w:rPr>
        <w:t>używanie swojej przewagi nad inną osobą;</w:t>
      </w:r>
    </w:p>
    <w:p w14:paraId="3324CBF0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6684">
        <w:rPr>
          <w:rFonts w:ascii="Times New Roman" w:hAnsi="Times New Roman" w:cs="Times New Roman"/>
          <w:sz w:val="24"/>
          <w:szCs w:val="24"/>
        </w:rPr>
        <w:t>fizyczne zaczepki;</w:t>
      </w:r>
    </w:p>
    <w:p w14:paraId="25B08936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F6684">
        <w:rPr>
          <w:rFonts w:ascii="Times New Roman" w:hAnsi="Times New Roman" w:cs="Times New Roman"/>
          <w:sz w:val="24"/>
          <w:szCs w:val="24"/>
        </w:rPr>
        <w:t xml:space="preserve"> zmuszanie innej osoby do podejmowania niewłaściwych działań;</w:t>
      </w:r>
    </w:p>
    <w:p w14:paraId="008C99FD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6684">
        <w:rPr>
          <w:rFonts w:ascii="Times New Roman" w:hAnsi="Times New Roman" w:cs="Times New Roman"/>
          <w:sz w:val="24"/>
          <w:szCs w:val="24"/>
        </w:rPr>
        <w:t>rzucanie w kogoś przedmiotami;</w:t>
      </w:r>
    </w:p>
    <w:p w14:paraId="2CFC2952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6684">
        <w:rPr>
          <w:rFonts w:ascii="Times New Roman" w:hAnsi="Times New Roman" w:cs="Times New Roman"/>
          <w:sz w:val="24"/>
          <w:szCs w:val="24"/>
        </w:rPr>
        <w:t>niszczenie/ zabieranie rzeczy należących do ofiary;</w:t>
      </w:r>
    </w:p>
    <w:p w14:paraId="60CA0149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b) agresji i przemocy słownej w różnych formach, np.:</w:t>
      </w:r>
    </w:p>
    <w:p w14:paraId="40A03256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F6684">
        <w:rPr>
          <w:rFonts w:ascii="Times New Roman" w:hAnsi="Times New Roman" w:cs="Times New Roman"/>
          <w:sz w:val="24"/>
          <w:szCs w:val="24"/>
        </w:rPr>
        <w:t xml:space="preserve"> obelgi, wyzwiska;</w:t>
      </w:r>
    </w:p>
    <w:p w14:paraId="5CB7E31C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6684">
        <w:rPr>
          <w:rFonts w:ascii="Times New Roman" w:hAnsi="Times New Roman" w:cs="Times New Roman"/>
          <w:sz w:val="24"/>
          <w:szCs w:val="24"/>
        </w:rPr>
        <w:t>wyśmiewanie, drwienie, szydzenie z ofiary;</w:t>
      </w:r>
    </w:p>
    <w:p w14:paraId="15908928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F6684">
        <w:rPr>
          <w:rFonts w:ascii="Times New Roman" w:hAnsi="Times New Roman" w:cs="Times New Roman"/>
          <w:sz w:val="24"/>
          <w:szCs w:val="24"/>
        </w:rPr>
        <w:t xml:space="preserve"> obrażanie ofiary;</w:t>
      </w:r>
    </w:p>
    <w:p w14:paraId="64EA9128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6684">
        <w:rPr>
          <w:rFonts w:ascii="Times New Roman" w:hAnsi="Times New Roman" w:cs="Times New Roman"/>
          <w:sz w:val="24"/>
          <w:szCs w:val="24"/>
        </w:rPr>
        <w:t>plotki i obraźliwe żarty, przedrzeźnianie ofiary;</w:t>
      </w:r>
    </w:p>
    <w:p w14:paraId="15CF8C44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6684">
        <w:rPr>
          <w:rFonts w:ascii="Times New Roman" w:hAnsi="Times New Roman" w:cs="Times New Roman"/>
          <w:sz w:val="24"/>
          <w:szCs w:val="24"/>
        </w:rPr>
        <w:t>groźby;</w:t>
      </w:r>
    </w:p>
    <w:p w14:paraId="5644D349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c) agresji i przemocy psychicznej w różnych formach, np.:</w:t>
      </w:r>
    </w:p>
    <w:p w14:paraId="296A7568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6684">
        <w:rPr>
          <w:rFonts w:ascii="Times New Roman" w:hAnsi="Times New Roman" w:cs="Times New Roman"/>
          <w:sz w:val="24"/>
          <w:szCs w:val="24"/>
        </w:rPr>
        <w:t>poniżanie;</w:t>
      </w:r>
    </w:p>
    <w:p w14:paraId="7426E11B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F6684">
        <w:rPr>
          <w:rFonts w:ascii="Times New Roman" w:hAnsi="Times New Roman" w:cs="Times New Roman"/>
          <w:sz w:val="24"/>
          <w:szCs w:val="24"/>
        </w:rPr>
        <w:t xml:space="preserve"> wykluczanie/ izolacja/ milczenie/ manipulowanie;</w:t>
      </w:r>
    </w:p>
    <w:p w14:paraId="1296D035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F6684">
        <w:rPr>
          <w:rFonts w:ascii="Times New Roman" w:hAnsi="Times New Roman" w:cs="Times New Roman"/>
          <w:sz w:val="24"/>
          <w:szCs w:val="24"/>
        </w:rPr>
        <w:t xml:space="preserve"> pisanie na ścianach (np. w toalecie, korytarzu itd.);</w:t>
      </w:r>
    </w:p>
    <w:p w14:paraId="3EBE3D6C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F6684">
        <w:rPr>
          <w:rFonts w:ascii="Times New Roman" w:hAnsi="Times New Roman" w:cs="Times New Roman"/>
          <w:sz w:val="24"/>
          <w:szCs w:val="24"/>
        </w:rPr>
        <w:t xml:space="preserve"> wulgarne gesty;</w:t>
      </w:r>
    </w:p>
    <w:p w14:paraId="23472C9B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F6684">
        <w:rPr>
          <w:rFonts w:ascii="Times New Roman" w:hAnsi="Times New Roman" w:cs="Times New Roman"/>
          <w:sz w:val="24"/>
          <w:szCs w:val="24"/>
        </w:rPr>
        <w:t xml:space="preserve"> śledzenie/szpiegowanie;</w:t>
      </w:r>
    </w:p>
    <w:p w14:paraId="7C86FE03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F6684">
        <w:rPr>
          <w:rFonts w:ascii="Times New Roman" w:hAnsi="Times New Roman" w:cs="Times New Roman"/>
          <w:sz w:val="24"/>
          <w:szCs w:val="24"/>
        </w:rPr>
        <w:t xml:space="preserve"> obraźliwe SMS-y i MMS-y;</w:t>
      </w:r>
    </w:p>
    <w:p w14:paraId="61CBB2C6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F6684">
        <w:rPr>
          <w:rFonts w:ascii="Times New Roman" w:hAnsi="Times New Roman" w:cs="Times New Roman"/>
          <w:sz w:val="24"/>
          <w:szCs w:val="24"/>
        </w:rPr>
        <w:t xml:space="preserve"> wiadomości na forach internetowych;</w:t>
      </w:r>
    </w:p>
    <w:p w14:paraId="5E962F2B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F6684">
        <w:rPr>
          <w:rFonts w:ascii="Times New Roman" w:hAnsi="Times New Roman" w:cs="Times New Roman"/>
          <w:sz w:val="24"/>
          <w:szCs w:val="24"/>
        </w:rPr>
        <w:t xml:space="preserve"> telefony i e-maile zawierające groźby, poniżające, wulgarne, zastraszające;</w:t>
      </w:r>
    </w:p>
    <w:p w14:paraId="429C6B46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F6684">
        <w:rPr>
          <w:rFonts w:ascii="Times New Roman" w:hAnsi="Times New Roman" w:cs="Times New Roman"/>
          <w:sz w:val="24"/>
          <w:szCs w:val="24"/>
        </w:rPr>
        <w:t xml:space="preserve"> straszenie;</w:t>
      </w:r>
    </w:p>
    <w:p w14:paraId="05CC306E" w14:textId="77777777" w:rsidR="002D2441" w:rsidRPr="009F6684" w:rsidRDefault="002D2441" w:rsidP="002D24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F6684">
        <w:rPr>
          <w:rFonts w:ascii="Times New Roman" w:hAnsi="Times New Roman" w:cs="Times New Roman"/>
          <w:sz w:val="24"/>
          <w:szCs w:val="24"/>
        </w:rPr>
        <w:t xml:space="preserve"> szantażowanie.</w:t>
      </w:r>
    </w:p>
    <w:p w14:paraId="056A90D4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2. Stwarzanie niebezpiecznych sytuacji w szkole lub k</w:t>
      </w:r>
      <w:r>
        <w:rPr>
          <w:rFonts w:ascii="Times New Roman" w:hAnsi="Times New Roman" w:cs="Times New Roman"/>
          <w:sz w:val="24"/>
          <w:szCs w:val="24"/>
        </w:rPr>
        <w:t xml:space="preserve">lasie, np. rzucanie kamieniami, </w:t>
      </w:r>
      <w:r w:rsidRPr="009F6684">
        <w:rPr>
          <w:rFonts w:ascii="Times New Roman" w:hAnsi="Times New Roman" w:cs="Times New Roman"/>
          <w:sz w:val="24"/>
          <w:szCs w:val="24"/>
        </w:rPr>
        <w:t>przynoszenie do szkoły ostrych narzędzi, inn</w:t>
      </w:r>
      <w:r>
        <w:rPr>
          <w:rFonts w:ascii="Times New Roman" w:hAnsi="Times New Roman" w:cs="Times New Roman"/>
          <w:sz w:val="24"/>
          <w:szCs w:val="24"/>
        </w:rPr>
        <w:t xml:space="preserve">ych niebezpiecznych przedmiotów </w:t>
      </w:r>
      <w:r w:rsidRPr="009F6684">
        <w:rPr>
          <w:rFonts w:ascii="Times New Roman" w:hAnsi="Times New Roman" w:cs="Times New Roman"/>
          <w:sz w:val="24"/>
          <w:szCs w:val="24"/>
        </w:rPr>
        <w:t>i substancji (środków pirotechnicznych, łańcuchów, noż</w:t>
      </w:r>
      <w:r>
        <w:rPr>
          <w:rFonts w:ascii="Times New Roman" w:hAnsi="Times New Roman" w:cs="Times New Roman"/>
          <w:sz w:val="24"/>
          <w:szCs w:val="24"/>
        </w:rPr>
        <w:t xml:space="preserve">y, zapalniczek), używanie ognia </w:t>
      </w:r>
      <w:r w:rsidRPr="009F6684">
        <w:rPr>
          <w:rFonts w:ascii="Times New Roman" w:hAnsi="Times New Roman" w:cs="Times New Roman"/>
          <w:sz w:val="24"/>
          <w:szCs w:val="24"/>
        </w:rPr>
        <w:t>na terenie szkoły.</w:t>
      </w:r>
    </w:p>
    <w:p w14:paraId="6442D693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3. Nieuzasadnione, bez zgody nauczyciela opuszczan</w:t>
      </w:r>
      <w:r>
        <w:rPr>
          <w:rFonts w:ascii="Times New Roman" w:hAnsi="Times New Roman" w:cs="Times New Roman"/>
          <w:sz w:val="24"/>
          <w:szCs w:val="24"/>
        </w:rPr>
        <w:t xml:space="preserve">ie sali lekcyjnej. Wagarowanie. </w:t>
      </w:r>
      <w:r w:rsidRPr="009F6684">
        <w:rPr>
          <w:rFonts w:ascii="Times New Roman" w:hAnsi="Times New Roman" w:cs="Times New Roman"/>
          <w:sz w:val="24"/>
          <w:szCs w:val="24"/>
        </w:rPr>
        <w:t>Wyjście bez zezwolenia poza teren szkoły w trakcie przerwy lub lekcji.</w:t>
      </w:r>
    </w:p>
    <w:p w14:paraId="732EC321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4. Celowe nieprzestrzeganie zasad bezpieczeństwa podcz</w:t>
      </w:r>
      <w:r>
        <w:rPr>
          <w:rFonts w:ascii="Times New Roman" w:hAnsi="Times New Roman" w:cs="Times New Roman"/>
          <w:sz w:val="24"/>
          <w:szCs w:val="24"/>
        </w:rPr>
        <w:t xml:space="preserve">as zajęć i zabaw organizowanych </w:t>
      </w:r>
      <w:r w:rsidRPr="009F6684">
        <w:rPr>
          <w:rFonts w:ascii="Times New Roman" w:hAnsi="Times New Roman" w:cs="Times New Roman"/>
          <w:sz w:val="24"/>
          <w:szCs w:val="24"/>
        </w:rPr>
        <w:t>w szkole.</w:t>
      </w:r>
    </w:p>
    <w:p w14:paraId="6400C13F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5. Celowe zachowania zagrażające zdrowiu bądź życiu.</w:t>
      </w:r>
    </w:p>
    <w:p w14:paraId="0C027C42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6. Niewłaściwe zachowanie podczas wycieczek szkol</w:t>
      </w:r>
      <w:r>
        <w:rPr>
          <w:rFonts w:ascii="Times New Roman" w:hAnsi="Times New Roman" w:cs="Times New Roman"/>
          <w:sz w:val="24"/>
          <w:szCs w:val="24"/>
        </w:rPr>
        <w:t xml:space="preserve">nych i przerw międzylekcyjnych, </w:t>
      </w:r>
      <w:r w:rsidRPr="009F6684">
        <w:rPr>
          <w:rFonts w:ascii="Times New Roman" w:hAnsi="Times New Roman" w:cs="Times New Roman"/>
          <w:sz w:val="24"/>
          <w:szCs w:val="24"/>
        </w:rPr>
        <w:t>np. przebywanie w miejscach niedozwolonych, itp.</w:t>
      </w:r>
    </w:p>
    <w:p w14:paraId="5665B8CE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7. Uleganie nałogom, np. palenie papierosów, picie alkoholu.</w:t>
      </w:r>
    </w:p>
    <w:p w14:paraId="176FA5F5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8. Przynoszenie do szkoły, rozprowadzanie i stosowanie na</w:t>
      </w:r>
      <w:r>
        <w:rPr>
          <w:rFonts w:ascii="Times New Roman" w:hAnsi="Times New Roman" w:cs="Times New Roman"/>
          <w:sz w:val="24"/>
          <w:szCs w:val="24"/>
        </w:rPr>
        <w:t xml:space="preserve">rkotyków/ środków odurzających, </w:t>
      </w:r>
      <w:r w:rsidRPr="009F6684">
        <w:rPr>
          <w:rFonts w:ascii="Times New Roman" w:hAnsi="Times New Roman" w:cs="Times New Roman"/>
          <w:sz w:val="24"/>
          <w:szCs w:val="24"/>
        </w:rPr>
        <w:t>papierosów, e- papierosów, alkoholu, „energetyków”.</w:t>
      </w:r>
    </w:p>
    <w:p w14:paraId="313E69CB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9. Niestosowne odzywanie się do kolegów lub innych osób w szkole lub poza nią.</w:t>
      </w:r>
    </w:p>
    <w:p w14:paraId="426D56A8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10. Używanie wulgaryzmów w szkole i poza nią.</w:t>
      </w:r>
    </w:p>
    <w:p w14:paraId="77A23090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11. Celowe niszczenie lub nieszanowanie własności innych osób oraz własności szkolnej.</w:t>
      </w:r>
    </w:p>
    <w:p w14:paraId="242DF3BC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12. Kradzież/ przywłaszczenie własności kolegów lub innych osób oraz własności szkolnej.</w:t>
      </w:r>
    </w:p>
    <w:p w14:paraId="11EC2AAC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lastRenderedPageBreak/>
        <w:t>13. Wyłudzanie pieniędzy lub innych rzeczy od innych małoletnich oraz nakłaniania do tego czynu.</w:t>
      </w:r>
    </w:p>
    <w:p w14:paraId="2C2DC4E1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14. Wysługiwanie się innymi małoletnim w zamian za korzyści materialne.</w:t>
      </w:r>
    </w:p>
    <w:p w14:paraId="72E6AEA5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 xml:space="preserve">15. Rozwiązywanie w sposób siłowy konfliktów z kolegami. Udział w bójce, </w:t>
      </w:r>
      <w:r>
        <w:rPr>
          <w:rFonts w:ascii="Times New Roman" w:hAnsi="Times New Roman" w:cs="Times New Roman"/>
          <w:sz w:val="24"/>
          <w:szCs w:val="24"/>
        </w:rPr>
        <w:t xml:space="preserve">podżeganie, </w:t>
      </w:r>
      <w:r w:rsidRPr="009F6684">
        <w:rPr>
          <w:rFonts w:ascii="Times New Roman" w:hAnsi="Times New Roman" w:cs="Times New Roman"/>
          <w:sz w:val="24"/>
          <w:szCs w:val="24"/>
        </w:rPr>
        <w:t>dopingowanie.</w:t>
      </w:r>
    </w:p>
    <w:p w14:paraId="16C6F804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 xml:space="preserve">16. Szykanowanie kolegów lub innych osób w szkole </w:t>
      </w:r>
      <w:r>
        <w:rPr>
          <w:rFonts w:ascii="Times New Roman" w:hAnsi="Times New Roman" w:cs="Times New Roman"/>
          <w:sz w:val="24"/>
          <w:szCs w:val="24"/>
        </w:rPr>
        <w:t xml:space="preserve">z powodu odmienności przekonań, </w:t>
      </w:r>
      <w:r w:rsidRPr="009F6684">
        <w:rPr>
          <w:rFonts w:ascii="Times New Roman" w:hAnsi="Times New Roman" w:cs="Times New Roman"/>
          <w:sz w:val="24"/>
          <w:szCs w:val="24"/>
        </w:rPr>
        <w:t>religii, światopoglądu, płci, poczucia tożsamości, poc</w:t>
      </w:r>
      <w:r>
        <w:rPr>
          <w:rFonts w:ascii="Times New Roman" w:hAnsi="Times New Roman" w:cs="Times New Roman"/>
          <w:sz w:val="24"/>
          <w:szCs w:val="24"/>
        </w:rPr>
        <w:t xml:space="preserve">hodzenia, statusu ekonomicznego </w:t>
      </w:r>
      <w:r w:rsidRPr="009F6684">
        <w:rPr>
          <w:rFonts w:ascii="Times New Roman" w:hAnsi="Times New Roman" w:cs="Times New Roman"/>
          <w:sz w:val="24"/>
          <w:szCs w:val="24"/>
        </w:rPr>
        <w:t>i społecznego, niepełnosprawności, wyglądu.</w:t>
      </w:r>
    </w:p>
    <w:p w14:paraId="6A255F88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17. Niereagowanie na niewłaściwe zachowania kolegów (bicie, wyzywanie, dokuczanie).</w:t>
      </w:r>
    </w:p>
    <w:p w14:paraId="36CED972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18. Znęcanie się (współudział w znęcaniu się nad kolegami, zorganizowana przemoc, zastraszanie).</w:t>
      </w:r>
    </w:p>
    <w:p w14:paraId="3878B99D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19. Aroganckie/niegrzeczne zachow</w:t>
      </w:r>
      <w:r>
        <w:rPr>
          <w:rFonts w:ascii="Times New Roman" w:hAnsi="Times New Roman" w:cs="Times New Roman"/>
          <w:sz w:val="24"/>
          <w:szCs w:val="24"/>
        </w:rPr>
        <w:t xml:space="preserve">anie wobec kolegów, wulgaryzmy. </w:t>
      </w:r>
      <w:r w:rsidRPr="009F6684">
        <w:rPr>
          <w:rFonts w:ascii="Times New Roman" w:hAnsi="Times New Roman" w:cs="Times New Roman"/>
          <w:sz w:val="24"/>
          <w:szCs w:val="24"/>
        </w:rPr>
        <w:t>Kłamanie, oszukiwanie kolegów/ innych osób w szkole.</w:t>
      </w:r>
    </w:p>
    <w:p w14:paraId="0A7595A7" w14:textId="77777777" w:rsidR="002D2441" w:rsidRPr="009F6684" w:rsidRDefault="002D2441" w:rsidP="002D24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684">
        <w:rPr>
          <w:rFonts w:ascii="Times New Roman" w:hAnsi="Times New Roman" w:cs="Times New Roman"/>
          <w:sz w:val="24"/>
          <w:szCs w:val="24"/>
        </w:rPr>
        <w:t>20. Stosowanie wobec innych małoletnich/ innych osób różnych form cyberprzemocy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FAE46F" w14:textId="77777777" w:rsidR="002D2441" w:rsidRPr="009F6684" w:rsidRDefault="002D2441" w:rsidP="002D2441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A32D52" w14:textId="77777777" w:rsidR="002D2441" w:rsidRPr="008856AE" w:rsidRDefault="002D2441" w:rsidP="001153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2773A" w14:textId="764C8AF7" w:rsidR="00D159ED" w:rsidRPr="008856AE" w:rsidRDefault="00D159ED" w:rsidP="001153E9">
      <w:pPr>
        <w:pStyle w:val="Podtytu"/>
        <w:rPr>
          <w:rFonts w:ascii="Times New Roman" w:hAnsi="Times New Roman"/>
        </w:rPr>
      </w:pPr>
      <w:r w:rsidRPr="008856AE">
        <w:rPr>
          <w:rFonts w:ascii="Times New Roman" w:hAnsi="Times New Roman"/>
          <w:b/>
          <w:bCs/>
        </w:rPr>
        <w:t>Rozdział V</w:t>
      </w:r>
    </w:p>
    <w:p w14:paraId="5F44D6D7" w14:textId="53A3DE45" w:rsidR="00D159ED" w:rsidRDefault="00D159ED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Monitoring stosowania Standarów Ochrony Małoletnich przed krzywdzeniem.</w:t>
      </w:r>
    </w:p>
    <w:p w14:paraId="6E412135" w14:textId="681C06E6" w:rsidR="009F6684" w:rsidRPr="008856AE" w:rsidRDefault="009F6684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319BDE" w14:textId="545A521D" w:rsidR="00D159ED" w:rsidRPr="008856AE" w:rsidRDefault="002D2441" w:rsidP="001153E9">
      <w:pPr>
        <w:pStyle w:val="Podtytu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 16</w:t>
      </w:r>
      <w:r w:rsidR="00D159ED" w:rsidRPr="008856AE">
        <w:rPr>
          <w:rFonts w:ascii="Times New Roman" w:hAnsi="Times New Roman"/>
          <w:b/>
          <w:bCs/>
        </w:rPr>
        <w:t>.</w:t>
      </w:r>
    </w:p>
    <w:p w14:paraId="53FA72FF" w14:textId="77777777" w:rsidR="00D159ED" w:rsidRPr="008856AE" w:rsidRDefault="00D159ED" w:rsidP="001153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4FCCF" w14:textId="30420063" w:rsidR="00B22F3F" w:rsidRPr="008856AE" w:rsidRDefault="00D159ED" w:rsidP="001153E9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Raz na dwa lata dokonywana jest analiza realizacji Standardów Ochrony Małoletnich i w razie potrzeby dyrektor szkoły wprowadza niezbędne zmiany i ogłasza pracownikom szkoły, dzieciom, ich opiekunom nowe brzmienie. Wzór ankiety monitorującej – </w:t>
      </w:r>
      <w:r w:rsidRPr="008856AE">
        <w:rPr>
          <w:rFonts w:ascii="Times New Roman" w:hAnsi="Times New Roman" w:cs="Times New Roman"/>
          <w:i/>
          <w:iCs/>
          <w:sz w:val="24"/>
          <w:szCs w:val="24"/>
        </w:rPr>
        <w:t>załącznik nr 16.</w:t>
      </w:r>
    </w:p>
    <w:p w14:paraId="6F159F64" w14:textId="16418338" w:rsidR="008856AE" w:rsidRDefault="008856AE" w:rsidP="001153E9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B133DE" w14:textId="556E9AEA" w:rsidR="00B22F3F" w:rsidRDefault="00B22F3F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Przepisy końcowe</w:t>
      </w:r>
      <w:r w:rsidR="009F6684">
        <w:rPr>
          <w:rFonts w:ascii="Times New Roman" w:hAnsi="Times New Roman"/>
          <w:b/>
          <w:bCs/>
        </w:rPr>
        <w:t>.</w:t>
      </w:r>
    </w:p>
    <w:p w14:paraId="155838FF" w14:textId="77777777" w:rsidR="008856AE" w:rsidRPr="008856AE" w:rsidRDefault="008856AE" w:rsidP="001153E9">
      <w:pPr>
        <w:spacing w:line="276" w:lineRule="auto"/>
      </w:pPr>
    </w:p>
    <w:p w14:paraId="2B40D912" w14:textId="1D5BD436" w:rsidR="00B22F3F" w:rsidRPr="008856AE" w:rsidRDefault="002D2441" w:rsidP="001153E9">
      <w:pPr>
        <w:pStyle w:val="Podtytu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 17</w:t>
      </w:r>
      <w:r w:rsidR="00B22F3F" w:rsidRPr="008856AE">
        <w:rPr>
          <w:rFonts w:ascii="Times New Roman" w:hAnsi="Times New Roman"/>
          <w:b/>
          <w:bCs/>
        </w:rPr>
        <w:t>.</w:t>
      </w:r>
    </w:p>
    <w:p w14:paraId="10938204" w14:textId="77777777" w:rsidR="00B22F3F" w:rsidRPr="008856AE" w:rsidRDefault="00B22F3F" w:rsidP="001153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F9FE02" w14:textId="77777777" w:rsidR="00B22F3F" w:rsidRPr="008856AE" w:rsidRDefault="00B22F3F" w:rsidP="001153E9">
      <w:pPr>
        <w:pStyle w:val="Podtytu"/>
        <w:numPr>
          <w:ilvl w:val="0"/>
          <w:numId w:val="19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Niniejsze Standardy Ochrony Małoletnich przed krzywdzeniem wchodzą w życie z dniem ogłoszenia. </w:t>
      </w:r>
    </w:p>
    <w:p w14:paraId="389287B1" w14:textId="77777777" w:rsidR="00B22F3F" w:rsidRPr="008856AE" w:rsidRDefault="00B22F3F" w:rsidP="001153E9">
      <w:pPr>
        <w:pStyle w:val="Podtytu"/>
        <w:numPr>
          <w:ilvl w:val="0"/>
          <w:numId w:val="19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>Ogłoszenie Standarów następuje poprzez zamieszczenie na stronie internetowej placówki, na spotkaniu Rady Pedagogicznej oraz poprzez przesłanie treści Standardów wszystkim pracownikom drogą elektroniczną. Wersja papierowa do wglądu znajduje się w bibliotece szkolnej oraz gabinecie pedagoga i psychologa.</w:t>
      </w:r>
    </w:p>
    <w:p w14:paraId="3D62CF46" w14:textId="1DB09E26" w:rsidR="00B22F3F" w:rsidRPr="001153E9" w:rsidRDefault="00B22F3F" w:rsidP="001153E9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>Standardy ochrony udostępnione są również w wersji skró</w:t>
      </w:r>
      <w:r w:rsidR="001153E9">
        <w:rPr>
          <w:rFonts w:ascii="Times New Roman" w:hAnsi="Times New Roman" w:cs="Times New Roman"/>
          <w:sz w:val="24"/>
          <w:szCs w:val="24"/>
        </w:rPr>
        <w:t>conej, przeznaczonej dla dzieci.</w:t>
      </w:r>
    </w:p>
    <w:p w14:paraId="12C9EA38" w14:textId="672B1625" w:rsidR="008856AE" w:rsidRDefault="008856AE" w:rsidP="001153E9">
      <w:pPr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7AFD854B" w14:textId="77777777" w:rsidR="008856AE" w:rsidRPr="008856AE" w:rsidRDefault="008856AE" w:rsidP="001153E9">
      <w:pPr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1293C5A7" w14:textId="77777777" w:rsidR="00440C0A" w:rsidRPr="008856AE" w:rsidRDefault="00440C0A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Załącznik nr 3</w:t>
      </w:r>
    </w:p>
    <w:p w14:paraId="4A125F00" w14:textId="77777777" w:rsidR="00440C0A" w:rsidRPr="008856AE" w:rsidRDefault="00440C0A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DD359D8" w14:textId="77777777" w:rsidR="00440C0A" w:rsidRPr="008856AE" w:rsidRDefault="00440C0A" w:rsidP="001153E9">
      <w:pPr>
        <w:pStyle w:val="Podtytu"/>
        <w:rPr>
          <w:rFonts w:ascii="Times New Roman" w:hAnsi="Times New Roman"/>
        </w:rPr>
      </w:pPr>
      <w:r w:rsidRPr="008856AE">
        <w:rPr>
          <w:rFonts w:ascii="Times New Roman" w:hAnsi="Times New Roman"/>
          <w:b/>
          <w:bCs/>
        </w:rPr>
        <w:t>Procedura zapewniająca bezpieczne relacje między personelem a małoletnim</w:t>
      </w:r>
    </w:p>
    <w:p w14:paraId="702A7AF3" w14:textId="3840A591" w:rsidR="00440C0A" w:rsidRPr="008856AE" w:rsidRDefault="00440C0A" w:rsidP="001153E9">
      <w:pPr>
        <w:pStyle w:val="Podtytu"/>
        <w:rPr>
          <w:rFonts w:ascii="Times New Roman" w:hAnsi="Times New Roman"/>
        </w:rPr>
      </w:pPr>
      <w:r w:rsidRPr="008856AE">
        <w:rPr>
          <w:rFonts w:ascii="Times New Roman" w:hAnsi="Times New Roman"/>
          <w:b/>
          <w:bCs/>
        </w:rPr>
        <w:t>w Szkole Podstawowej nr 66 im. Misji Pokojowych ONZ z Oddziałami Sportowymi  w Bydgoszczy</w:t>
      </w:r>
    </w:p>
    <w:p w14:paraId="28BBA10F" w14:textId="77777777" w:rsidR="00440C0A" w:rsidRPr="008856AE" w:rsidRDefault="00440C0A" w:rsidP="001153E9">
      <w:pPr>
        <w:pStyle w:val="Podtytu"/>
        <w:jc w:val="both"/>
        <w:rPr>
          <w:rFonts w:ascii="Times New Roman" w:hAnsi="Times New Roman"/>
        </w:rPr>
      </w:pPr>
    </w:p>
    <w:p w14:paraId="411E7BC4" w14:textId="77777777" w:rsidR="00440C0A" w:rsidRPr="008856AE" w:rsidRDefault="00440C0A" w:rsidP="001153E9">
      <w:pPr>
        <w:pStyle w:val="Podtytu"/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Procedury bezpiecznych relacji personelu z dziećmi obowiązują wszystkich pracowników, pedagogicznych i niepedagogicznych, stażystów i wolontariuszy. Znajomość </w:t>
      </w:r>
      <w:r w:rsidRPr="008856AE">
        <w:rPr>
          <w:rFonts w:ascii="Times New Roman" w:hAnsi="Times New Roman"/>
        </w:rPr>
        <w:br/>
        <w:t xml:space="preserve">i zaakceptowanie zasad pracownicy potwierdzają podpisaniem oświadczenia. </w:t>
      </w:r>
    </w:p>
    <w:p w14:paraId="497ED456" w14:textId="77777777" w:rsidR="00440C0A" w:rsidRPr="008856AE" w:rsidRDefault="00440C0A" w:rsidP="001153E9">
      <w:pPr>
        <w:pStyle w:val="Podtytu"/>
        <w:rPr>
          <w:rFonts w:ascii="Times New Roman" w:hAnsi="Times New Roman"/>
          <w:b/>
          <w:bCs/>
        </w:rPr>
      </w:pPr>
    </w:p>
    <w:p w14:paraId="21A4C1AF" w14:textId="77777777" w:rsidR="00440C0A" w:rsidRPr="008856AE" w:rsidRDefault="00440C0A" w:rsidP="001153E9">
      <w:pPr>
        <w:pStyle w:val="Podtytu"/>
        <w:rPr>
          <w:rFonts w:ascii="Times New Roman" w:hAnsi="Times New Roman"/>
        </w:rPr>
      </w:pPr>
      <w:r w:rsidRPr="008856AE">
        <w:rPr>
          <w:rFonts w:ascii="Times New Roman" w:hAnsi="Times New Roman"/>
          <w:b/>
          <w:bCs/>
        </w:rPr>
        <w:t>§ 1.</w:t>
      </w:r>
    </w:p>
    <w:p w14:paraId="48A71344" w14:textId="77777777" w:rsidR="00440C0A" w:rsidRPr="008856AE" w:rsidRDefault="00440C0A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Relacje personelu</w:t>
      </w:r>
    </w:p>
    <w:p w14:paraId="4C9AF67D" w14:textId="77777777" w:rsidR="00440C0A" w:rsidRPr="008856AE" w:rsidRDefault="00440C0A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FEEEAA1" w14:textId="77777777" w:rsidR="00440C0A" w:rsidRPr="008856AE" w:rsidRDefault="00440C0A" w:rsidP="001153E9">
      <w:pPr>
        <w:pStyle w:val="Podtytu"/>
        <w:numPr>
          <w:ilvl w:val="0"/>
          <w:numId w:val="20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Każdy pracownik jest zobowiązany do utrzymywania profesjonalnej relacji z dziećmi </w:t>
      </w:r>
      <w:r w:rsidRPr="008856AE">
        <w:rPr>
          <w:rFonts w:ascii="Times New Roman" w:hAnsi="Times New Roman"/>
        </w:rPr>
        <w:br/>
        <w:t xml:space="preserve">w szkole i każdorazowego rozważenia, czy jego reakcja, komunikat bądź działanie wobec dziecka są adekwatne do sytuacji, bezpieczne, uzasadnione i sprawiedliwe wobec innych dzieci. </w:t>
      </w:r>
    </w:p>
    <w:p w14:paraId="3BAC1ECB" w14:textId="77777777" w:rsidR="00440C0A" w:rsidRPr="008856AE" w:rsidRDefault="00440C0A" w:rsidP="001153E9">
      <w:pPr>
        <w:pStyle w:val="Podtytu"/>
        <w:numPr>
          <w:ilvl w:val="0"/>
          <w:numId w:val="20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Każdy pracownik zobowiązany jest działać w sposób otwarty i przejrzysty dla innych, aby zminimalizować ryzyko błędnej interpretacji swojego zachowania. </w:t>
      </w:r>
    </w:p>
    <w:p w14:paraId="552638C6" w14:textId="77777777" w:rsidR="00440C0A" w:rsidRPr="008856AE" w:rsidRDefault="00440C0A" w:rsidP="001153E9">
      <w:pPr>
        <w:pStyle w:val="Podtytu"/>
        <w:jc w:val="both"/>
        <w:rPr>
          <w:rFonts w:ascii="Times New Roman" w:hAnsi="Times New Roman"/>
        </w:rPr>
      </w:pPr>
    </w:p>
    <w:p w14:paraId="365CD467" w14:textId="77777777" w:rsidR="00440C0A" w:rsidRPr="008856AE" w:rsidRDefault="00440C0A" w:rsidP="001153E9">
      <w:pPr>
        <w:pStyle w:val="Podtytu"/>
        <w:rPr>
          <w:rFonts w:ascii="Times New Roman" w:hAnsi="Times New Roman"/>
        </w:rPr>
      </w:pPr>
      <w:r w:rsidRPr="008856AE">
        <w:rPr>
          <w:rFonts w:ascii="Times New Roman" w:hAnsi="Times New Roman"/>
          <w:b/>
          <w:bCs/>
        </w:rPr>
        <w:t>§ 2.</w:t>
      </w:r>
    </w:p>
    <w:p w14:paraId="224D5068" w14:textId="77777777" w:rsidR="00440C0A" w:rsidRPr="008856AE" w:rsidRDefault="00440C0A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Zasady komunikacji</w:t>
      </w:r>
    </w:p>
    <w:p w14:paraId="0B126938" w14:textId="77777777" w:rsidR="00440C0A" w:rsidRPr="008856AE" w:rsidRDefault="00440C0A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C5B4F1A" w14:textId="77777777" w:rsidR="00440C0A" w:rsidRPr="008856AE" w:rsidRDefault="00440C0A" w:rsidP="001153E9">
      <w:pPr>
        <w:pStyle w:val="Podtytu"/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W komunikacji z dziećmi pracownik zobowiązany jest: </w:t>
      </w:r>
    </w:p>
    <w:p w14:paraId="35F67668" w14:textId="77777777" w:rsidR="00440C0A" w:rsidRPr="008856AE" w:rsidRDefault="00440C0A" w:rsidP="001153E9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zachować cierpliwość i szacunek, </w:t>
      </w:r>
    </w:p>
    <w:p w14:paraId="4B294514" w14:textId="77777777" w:rsidR="00440C0A" w:rsidRPr="008856AE" w:rsidRDefault="00440C0A" w:rsidP="001153E9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słuchać uważnie dziecka i udzielać mu odpowiedzi adekwatnych do jego wieku, poziomu funkcjonowania i danej sytuacji, potrzeb i możliwości, </w:t>
      </w:r>
    </w:p>
    <w:p w14:paraId="094BED2E" w14:textId="77777777" w:rsidR="00440C0A" w:rsidRPr="008856AE" w:rsidRDefault="00440C0A" w:rsidP="001153E9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zgodnie z kompetencjami informować dziecko o podejmowanych względem niego decyzjach,  </w:t>
      </w:r>
    </w:p>
    <w:p w14:paraId="40D6BA2E" w14:textId="77777777" w:rsidR="00440C0A" w:rsidRPr="008856AE" w:rsidRDefault="00440C0A" w:rsidP="001153E9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szanować prawo dziecka do prywatności, </w:t>
      </w:r>
    </w:p>
    <w:p w14:paraId="2B21C9DF" w14:textId="5D93820F" w:rsidR="00440C0A" w:rsidRPr="008856AE" w:rsidRDefault="00440C0A" w:rsidP="001153E9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zapewniać dzieci, że jeśli czują się niekomfortowo w jakiejś sytuacji, wobec konkretnego zachowania czy słów, mogą o tym powiedzieć nauczycielowi/pracownikowi lub wskazanej osobie i mogą oczekiwać odpowiedniej reakcji i/lub pomocy. </w:t>
      </w:r>
    </w:p>
    <w:p w14:paraId="4A4A3B2A" w14:textId="77777777" w:rsidR="00440C0A" w:rsidRPr="008856AE" w:rsidRDefault="00440C0A" w:rsidP="001153E9">
      <w:pPr>
        <w:pStyle w:val="Podtytu"/>
        <w:rPr>
          <w:rFonts w:ascii="Times New Roman" w:hAnsi="Times New Roman"/>
        </w:rPr>
      </w:pPr>
      <w:r w:rsidRPr="008856AE">
        <w:rPr>
          <w:rFonts w:ascii="Times New Roman" w:hAnsi="Times New Roman"/>
          <w:b/>
          <w:bCs/>
        </w:rPr>
        <w:t>§ 3.</w:t>
      </w:r>
    </w:p>
    <w:p w14:paraId="1CCC9B38" w14:textId="77777777" w:rsidR="00440C0A" w:rsidRPr="008856AE" w:rsidRDefault="00440C0A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Zachowania niedozwolone wobec małoletnich</w:t>
      </w:r>
    </w:p>
    <w:p w14:paraId="706B6877" w14:textId="77777777" w:rsidR="00440C0A" w:rsidRPr="008856AE" w:rsidRDefault="00440C0A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393951D" w14:textId="77777777" w:rsidR="00440C0A" w:rsidRPr="008856AE" w:rsidRDefault="00440C0A" w:rsidP="001153E9">
      <w:pPr>
        <w:pStyle w:val="Podtytu"/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Pracownikowi zabrania się: </w:t>
      </w:r>
    </w:p>
    <w:p w14:paraId="2FCC6B5A" w14:textId="77777777" w:rsidR="00440C0A" w:rsidRPr="008856AE" w:rsidRDefault="00440C0A" w:rsidP="001153E9">
      <w:pPr>
        <w:pStyle w:val="Podtytu"/>
        <w:numPr>
          <w:ilvl w:val="0"/>
          <w:numId w:val="22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zawstydzania, upokarzania, lekceważenia i obrażania dziecka oraz podnoszenia głosu na dziecko w sytuacji innej niż wynikająca z bezpieczeństwa dziecka lub innych dzieci, </w:t>
      </w:r>
    </w:p>
    <w:p w14:paraId="503F3229" w14:textId="77777777" w:rsidR="00440C0A" w:rsidRPr="008856AE" w:rsidRDefault="00440C0A" w:rsidP="001153E9">
      <w:pPr>
        <w:pStyle w:val="Podtytu"/>
        <w:numPr>
          <w:ilvl w:val="0"/>
          <w:numId w:val="22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ujawniania informacji wrażliwych dotyczących dziecka wobec osób nieuprawnionych, </w:t>
      </w:r>
      <w:r w:rsidRPr="008856AE">
        <w:rPr>
          <w:rFonts w:ascii="Times New Roman" w:hAnsi="Times New Roman"/>
        </w:rPr>
        <w:br/>
        <w:t xml:space="preserve">w tym wobec innych dzieci; obejmuje to m. in. wizerunek dziecka, informacje o jego sytuacji rodzinnej, ekonomicznej, medycznej, opiekuńczej i prawnej, </w:t>
      </w:r>
    </w:p>
    <w:p w14:paraId="23744043" w14:textId="77777777" w:rsidR="00440C0A" w:rsidRPr="008856AE" w:rsidRDefault="00440C0A" w:rsidP="001153E9">
      <w:pPr>
        <w:pStyle w:val="Podtytu"/>
        <w:numPr>
          <w:ilvl w:val="0"/>
          <w:numId w:val="22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lastRenderedPageBreak/>
        <w:t xml:space="preserve">zachowywania się w obecności dziecka w sposób niestosowny; obejmuje to używanie wulgarnych słów, gestów i żartów, czynienie obraźliwych uwag, nawiązywanie </w:t>
      </w:r>
      <w:r w:rsidRPr="008856AE">
        <w:rPr>
          <w:rFonts w:ascii="Times New Roman" w:hAnsi="Times New Roman"/>
        </w:rPr>
        <w:br/>
        <w:t xml:space="preserve">w wypowiedziach do aktywności bądź atrakcyjności seksualnej oraz wykorzystywanie wobec dziecka relacji władzy lub przewagi fizycznej (zastraszanie, przymuszanie, groźby). </w:t>
      </w:r>
    </w:p>
    <w:p w14:paraId="3DD21D5C" w14:textId="77777777" w:rsidR="00440C0A" w:rsidRPr="008856AE" w:rsidRDefault="00440C0A" w:rsidP="001153E9">
      <w:pPr>
        <w:pStyle w:val="Podtytu"/>
        <w:jc w:val="both"/>
        <w:rPr>
          <w:rFonts w:ascii="Times New Roman" w:hAnsi="Times New Roman"/>
        </w:rPr>
      </w:pPr>
    </w:p>
    <w:p w14:paraId="40BD3627" w14:textId="77777777" w:rsidR="00440C0A" w:rsidRPr="008856AE" w:rsidRDefault="00440C0A" w:rsidP="001153E9">
      <w:pPr>
        <w:pStyle w:val="Podtytu"/>
        <w:rPr>
          <w:rFonts w:ascii="Times New Roman" w:hAnsi="Times New Roman"/>
        </w:rPr>
      </w:pPr>
      <w:r w:rsidRPr="008856AE">
        <w:rPr>
          <w:rFonts w:ascii="Times New Roman" w:hAnsi="Times New Roman"/>
          <w:b/>
          <w:bCs/>
        </w:rPr>
        <w:t>§ 4.</w:t>
      </w:r>
    </w:p>
    <w:p w14:paraId="35D346F1" w14:textId="77777777" w:rsidR="00440C0A" w:rsidRPr="008856AE" w:rsidRDefault="00440C0A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Działania realizowane z małoletnimi</w:t>
      </w:r>
    </w:p>
    <w:p w14:paraId="05555E0D" w14:textId="77777777" w:rsidR="00440C0A" w:rsidRPr="008856AE" w:rsidRDefault="00440C0A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705CBAD" w14:textId="77777777" w:rsidR="00440C0A" w:rsidRPr="008856AE" w:rsidRDefault="00440C0A" w:rsidP="001153E9">
      <w:pPr>
        <w:pStyle w:val="Podtytu"/>
        <w:numPr>
          <w:ilvl w:val="0"/>
          <w:numId w:val="23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Pracownik zobowiązany jest: </w:t>
      </w:r>
    </w:p>
    <w:p w14:paraId="7463731A" w14:textId="77777777" w:rsidR="00440C0A" w:rsidRPr="008856AE" w:rsidRDefault="00440C0A" w:rsidP="001153E9">
      <w:pPr>
        <w:numPr>
          <w:ilvl w:val="0"/>
          <w:numId w:val="2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doceniać i szanować wkład dzieci w podejmowane działania, aktywnie je angażować </w:t>
      </w:r>
      <w:r w:rsidRPr="008856AE">
        <w:rPr>
          <w:rFonts w:ascii="Times New Roman" w:hAnsi="Times New Roman" w:cs="Times New Roman"/>
          <w:sz w:val="24"/>
          <w:szCs w:val="24"/>
        </w:rPr>
        <w:br/>
        <w:t xml:space="preserve">i traktować równo bez względu na ich płeć, orientację seksualną, sprawność, niepełnosprawność, status społeczny, etniczny, kulturowy, religijny i światopogląd, </w:t>
      </w:r>
    </w:p>
    <w:p w14:paraId="2643A2AF" w14:textId="77777777" w:rsidR="00440C0A" w:rsidRPr="008856AE" w:rsidRDefault="00440C0A" w:rsidP="001153E9">
      <w:pPr>
        <w:numPr>
          <w:ilvl w:val="0"/>
          <w:numId w:val="2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unikać faworyzowania dzieci. </w:t>
      </w:r>
    </w:p>
    <w:p w14:paraId="0BC4DF55" w14:textId="77777777" w:rsidR="00440C0A" w:rsidRPr="008856AE" w:rsidRDefault="00440C0A" w:rsidP="001153E9">
      <w:pPr>
        <w:pStyle w:val="Podtytu"/>
        <w:numPr>
          <w:ilvl w:val="0"/>
          <w:numId w:val="23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Pracownikowi zabrania się: </w:t>
      </w:r>
    </w:p>
    <w:p w14:paraId="1AB8657F" w14:textId="77777777" w:rsidR="00440C0A" w:rsidRPr="008856AE" w:rsidRDefault="00440C0A" w:rsidP="001153E9">
      <w:pPr>
        <w:pStyle w:val="Podtytu"/>
        <w:numPr>
          <w:ilvl w:val="0"/>
          <w:numId w:val="25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nawiązywania z dzieckiem jakichkolwiek relacji romantycznych lub seksualnych, składania mu propozycji o nieodpowiednim charakterze; obejmuje to także seksualne komentarze, żarty, gesty oraz udostępnianie nieletnim treści erotycznych i pornograficznych bez względu na ich formę, </w:t>
      </w:r>
    </w:p>
    <w:p w14:paraId="2F1A73A8" w14:textId="77777777" w:rsidR="00440C0A" w:rsidRPr="008856AE" w:rsidRDefault="00440C0A" w:rsidP="001153E9">
      <w:pPr>
        <w:pStyle w:val="Podtytu"/>
        <w:numPr>
          <w:ilvl w:val="0"/>
          <w:numId w:val="25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 utrwalania wizerunku nieletniego (filmowanie, nagrywanie głosu, fotografowanie) dla potrzeb prywatnych; dotyczy to także umożliwienia osobom trzecim utrwalenia wizerunków dzieci, jeśli dyrekcja nie została o tym poinformowana, nie wyraziła na to zgody i nie uzyskała zgód rodziców oraz samych dzieci, </w:t>
      </w:r>
    </w:p>
    <w:p w14:paraId="24D3C88D" w14:textId="77777777" w:rsidR="00440C0A" w:rsidRPr="008856AE" w:rsidRDefault="00440C0A" w:rsidP="001153E9">
      <w:pPr>
        <w:pStyle w:val="Podtytu"/>
        <w:numPr>
          <w:ilvl w:val="0"/>
          <w:numId w:val="25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proponowania nieletniemu alkoholu, wyrobów tytoniowych, nielegalnych substancji, jak również używania ich w obecności małoletnich, </w:t>
      </w:r>
    </w:p>
    <w:p w14:paraId="6BC19EDD" w14:textId="77777777" w:rsidR="00440C0A" w:rsidRPr="008856AE" w:rsidRDefault="00440C0A" w:rsidP="001153E9">
      <w:pPr>
        <w:pStyle w:val="Podtytu"/>
        <w:numPr>
          <w:ilvl w:val="0"/>
          <w:numId w:val="25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przyjmowania pieniędzy, prezentów od nieletnich, od rodziców dziecka, </w:t>
      </w:r>
    </w:p>
    <w:p w14:paraId="7DF875B9" w14:textId="77777777" w:rsidR="00440C0A" w:rsidRPr="008856AE" w:rsidRDefault="00440C0A" w:rsidP="001153E9">
      <w:pPr>
        <w:pStyle w:val="Podtytu"/>
        <w:numPr>
          <w:ilvl w:val="0"/>
          <w:numId w:val="25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wchodzenia w relacje jakiejkolwiek zależności wobec dziecka lub rodziców dziecka, zachowywania się w sposób mogący sugerować innym istnienie takiej zależności </w:t>
      </w:r>
      <w:r w:rsidRPr="008856AE">
        <w:rPr>
          <w:rFonts w:ascii="Times New Roman" w:hAnsi="Times New Roman"/>
        </w:rPr>
        <w:br/>
        <w:t xml:space="preserve">i prowadzący do oskarżeń o nierówne traktowanie bądź czerpanie korzyści majątkowych </w:t>
      </w:r>
      <w:r w:rsidRPr="008856AE">
        <w:rPr>
          <w:rFonts w:ascii="Times New Roman" w:hAnsi="Times New Roman"/>
        </w:rPr>
        <w:br/>
        <w:t xml:space="preserve">i innych – nie dotyczy to okazjonalnych podarków związanych ze świętami w roku szkolnym, np. kwiatów, prezentów składkowych czy drobnych upominków. </w:t>
      </w:r>
    </w:p>
    <w:p w14:paraId="556675BF" w14:textId="4C58BFD3" w:rsidR="00440C0A" w:rsidRPr="008856AE" w:rsidRDefault="00440C0A" w:rsidP="001153E9">
      <w:pPr>
        <w:pStyle w:val="Podtytu"/>
        <w:numPr>
          <w:ilvl w:val="0"/>
          <w:numId w:val="23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Wszystkie ryzykowne sytuacje, które obejmują zauroczenie dzieckiem przez pracownika lub pracownikiem przez dziecko, muszą być raportowane dyrektorowi. Jeśli pracownik jest ich świadkiem, zobowiązany jest reagować stanowczo, ale z wyczuciem, aby zachować godność osób zainteresowanych. </w:t>
      </w:r>
    </w:p>
    <w:p w14:paraId="56C0125A" w14:textId="77777777" w:rsidR="00440C0A" w:rsidRPr="008856AE" w:rsidRDefault="00440C0A" w:rsidP="001153E9">
      <w:pPr>
        <w:pStyle w:val="Podtytu"/>
        <w:rPr>
          <w:rFonts w:ascii="Times New Roman" w:hAnsi="Times New Roman"/>
        </w:rPr>
      </w:pPr>
    </w:p>
    <w:p w14:paraId="218CEB1A" w14:textId="77777777" w:rsidR="00440C0A" w:rsidRPr="008856AE" w:rsidRDefault="00440C0A" w:rsidP="001153E9">
      <w:pPr>
        <w:pStyle w:val="Podtytu"/>
        <w:rPr>
          <w:rFonts w:ascii="Times New Roman" w:hAnsi="Times New Roman"/>
        </w:rPr>
      </w:pPr>
      <w:r w:rsidRPr="008856AE">
        <w:rPr>
          <w:rFonts w:ascii="Times New Roman" w:hAnsi="Times New Roman"/>
          <w:b/>
          <w:bCs/>
        </w:rPr>
        <w:t>§ 5.</w:t>
      </w:r>
    </w:p>
    <w:p w14:paraId="36240735" w14:textId="77777777" w:rsidR="00440C0A" w:rsidRPr="008856AE" w:rsidRDefault="00440C0A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Kontakt fizyczny z dziećmi</w:t>
      </w:r>
    </w:p>
    <w:p w14:paraId="1F355007" w14:textId="77777777" w:rsidR="00440C0A" w:rsidRPr="008856AE" w:rsidRDefault="00440C0A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4BD2DD" w14:textId="77777777" w:rsidR="00440C0A" w:rsidRPr="008856AE" w:rsidRDefault="00440C0A" w:rsidP="001153E9">
      <w:pPr>
        <w:pStyle w:val="Podtytu"/>
        <w:numPr>
          <w:ilvl w:val="0"/>
          <w:numId w:val="26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Jakiekolwiek </w:t>
      </w:r>
      <w:proofErr w:type="spellStart"/>
      <w:r w:rsidRPr="008856AE">
        <w:rPr>
          <w:rFonts w:ascii="Times New Roman" w:hAnsi="Times New Roman"/>
        </w:rPr>
        <w:t>przemocowe</w:t>
      </w:r>
      <w:proofErr w:type="spellEnd"/>
      <w:r w:rsidRPr="008856AE">
        <w:rPr>
          <w:rFonts w:ascii="Times New Roman" w:hAnsi="Times New Roman"/>
        </w:rPr>
        <w:t xml:space="preserve"> działanie wobec małoletniego jest niedopuszczalne. Istnieją jednak sytuacje, w których fizyczny kontakt z dzieckiem może być stosowny i spełnia zasady bezpiecznego kontaktu: jest odpowiedzią na potrzeby dziecka w danym momencie, uwzględnia wiek dziecka, etap rozwojowy, płeć, kontekst kulturowy i sytuacyjny. </w:t>
      </w:r>
    </w:p>
    <w:p w14:paraId="06E55C94" w14:textId="77777777" w:rsidR="00440C0A" w:rsidRPr="008856AE" w:rsidRDefault="00440C0A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1D49A6" w14:textId="77777777" w:rsidR="00440C0A" w:rsidRPr="008856AE" w:rsidRDefault="00440C0A" w:rsidP="001153E9">
      <w:pPr>
        <w:pStyle w:val="Podtytu"/>
        <w:numPr>
          <w:ilvl w:val="0"/>
          <w:numId w:val="26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lastRenderedPageBreak/>
        <w:t xml:space="preserve">Pracownik zobowiązany jest: </w:t>
      </w:r>
    </w:p>
    <w:p w14:paraId="069F1B68" w14:textId="77777777" w:rsidR="00440C0A" w:rsidRPr="008856AE" w:rsidRDefault="00440C0A" w:rsidP="001153E9">
      <w:pPr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kierować się zawsze swoim profesjonalnym osądem, słuchając i obserwując reakcję dziecka oraz reagując zgodnie z jego potrzebami, </w:t>
      </w:r>
    </w:p>
    <w:p w14:paraId="20EB1DCE" w14:textId="77777777" w:rsidR="00440C0A" w:rsidRPr="008856AE" w:rsidRDefault="00440C0A" w:rsidP="001153E9">
      <w:pPr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być zawsze przygotowanym na wyjaśnienie swoich działań, </w:t>
      </w:r>
    </w:p>
    <w:p w14:paraId="76E32413" w14:textId="77777777" w:rsidR="00440C0A" w:rsidRPr="008856AE" w:rsidRDefault="00440C0A" w:rsidP="001153E9">
      <w:pPr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zachować szczególną ostrożność wobec dziecka, które doświadczyło nadużycia </w:t>
      </w:r>
      <w:r w:rsidRPr="008856AE">
        <w:rPr>
          <w:rFonts w:ascii="Times New Roman" w:hAnsi="Times New Roman" w:cs="Times New Roman"/>
          <w:sz w:val="24"/>
          <w:szCs w:val="24"/>
        </w:rPr>
        <w:br/>
        <w:t xml:space="preserve">i krzywdzenia, w tym seksualnego, fizycznego bądź zaniedbania; takie doświadczenia mogą czasem sprawić, że dziecko będzie dążyć do nawiązania niestosownych bądź nieadekwatnych fizycznych kontaktów z dorosłymi; w takich sytuacjach pracownik powinien reagować z wyczuciem, jednak stanowczo i pomóc dziecku zrozumieć znaczenie osobistych granic. </w:t>
      </w:r>
    </w:p>
    <w:p w14:paraId="02EBEE9B" w14:textId="77777777" w:rsidR="00440C0A" w:rsidRPr="008856AE" w:rsidRDefault="00440C0A" w:rsidP="001153E9">
      <w:pPr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W sytuacjach wymagających czynności pielęgnacyjnych i higienicznych wobec dziecka, pracownik zobowiązany jest unikać innego niż niezbędny kontakt fizyczny z dzieckiem. </w:t>
      </w:r>
    </w:p>
    <w:p w14:paraId="302D73F8" w14:textId="77777777" w:rsidR="00440C0A" w:rsidRPr="008856AE" w:rsidRDefault="00440C0A" w:rsidP="001153E9">
      <w:pPr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Kontakt fizyczny z dzieckiem musi być jawny, nieukrywany, nie może wiązać się </w:t>
      </w:r>
      <w:r w:rsidRPr="008856AE">
        <w:rPr>
          <w:rFonts w:ascii="Times New Roman" w:hAnsi="Times New Roman" w:cs="Times New Roman"/>
          <w:sz w:val="24"/>
          <w:szCs w:val="24"/>
        </w:rPr>
        <w:br/>
        <w:t xml:space="preserve">z jakąkolwiek gratyfikacją ani wynikać z relacji władzy. Jeśli pracownik będzie świadkiem jakiegokolwiek z wyżej opisanych </w:t>
      </w:r>
      <w:proofErr w:type="spellStart"/>
      <w:r w:rsidRPr="008856AE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8856AE">
        <w:rPr>
          <w:rFonts w:ascii="Times New Roman" w:hAnsi="Times New Roman" w:cs="Times New Roman"/>
          <w:sz w:val="24"/>
          <w:szCs w:val="24"/>
        </w:rPr>
        <w:t xml:space="preserve"> i/lub sytuacji ze strony innych dorosłych lub dzieci, zobowiązany jest zawsze postępować zgodnie z obowiązującą procedurą interwencji. </w:t>
      </w:r>
    </w:p>
    <w:p w14:paraId="5AC6CBC2" w14:textId="77777777" w:rsidR="00440C0A" w:rsidRPr="008856AE" w:rsidRDefault="00440C0A" w:rsidP="001153E9">
      <w:pPr>
        <w:pStyle w:val="Podtytu"/>
        <w:jc w:val="both"/>
        <w:rPr>
          <w:rFonts w:ascii="Times New Roman" w:hAnsi="Times New Roman"/>
        </w:rPr>
      </w:pPr>
    </w:p>
    <w:p w14:paraId="1783BA14" w14:textId="77777777" w:rsidR="00440C0A" w:rsidRPr="008856AE" w:rsidRDefault="00440C0A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§ 6.</w:t>
      </w:r>
    </w:p>
    <w:p w14:paraId="33865A9F" w14:textId="77777777" w:rsidR="00440C0A" w:rsidRPr="008856AE" w:rsidRDefault="00440C0A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Kontakty pracownika z dzieckiem poza godzinami pracy</w:t>
      </w:r>
    </w:p>
    <w:p w14:paraId="444F58EF" w14:textId="77777777" w:rsidR="00440C0A" w:rsidRPr="008856AE" w:rsidRDefault="00440C0A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3139421" w14:textId="77777777" w:rsidR="00440C0A" w:rsidRPr="008856AE" w:rsidRDefault="00440C0A" w:rsidP="001153E9">
      <w:pPr>
        <w:pStyle w:val="Podtytu"/>
        <w:numPr>
          <w:ilvl w:val="0"/>
          <w:numId w:val="28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Obowiązuje zasada, że kontakt z dziećmi powinien odbywać się w godzinach pracy                         i dotyczyć celów edukacyjnych lub wychowawczych. </w:t>
      </w:r>
    </w:p>
    <w:p w14:paraId="11267E86" w14:textId="77777777" w:rsidR="00440C0A" w:rsidRPr="008856AE" w:rsidRDefault="00440C0A" w:rsidP="001153E9">
      <w:pPr>
        <w:pStyle w:val="Podtytu"/>
        <w:numPr>
          <w:ilvl w:val="0"/>
          <w:numId w:val="28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>Pracownikowi zabrania się zapraszania dzieci do swojego miejsca zamieszkania, spotykania się z nimi poza godzinami pracy; za wyjątkiem uzasadnionych sytuacji uzgodnionych z opiekunem prawnym.</w:t>
      </w:r>
    </w:p>
    <w:p w14:paraId="0CD08791" w14:textId="77777777" w:rsidR="00440C0A" w:rsidRPr="008856AE" w:rsidRDefault="00440C0A" w:rsidP="001153E9">
      <w:pPr>
        <w:pStyle w:val="Podtytu"/>
        <w:numPr>
          <w:ilvl w:val="0"/>
          <w:numId w:val="28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Jeśli zachodzi taka konieczność, właściwą formą komunikacji z dziećmi i ich rodzicami lub opiekunami poza godzinami pracy są kanały oficjalne (e-mail, e-dziennik, sms, rozmowa telefoniczna, komunikatory). </w:t>
      </w:r>
    </w:p>
    <w:p w14:paraId="36ED7196" w14:textId="77777777" w:rsidR="00440C0A" w:rsidRPr="008856AE" w:rsidRDefault="00440C0A" w:rsidP="001153E9">
      <w:pPr>
        <w:pStyle w:val="Podtytu"/>
        <w:numPr>
          <w:ilvl w:val="0"/>
          <w:numId w:val="28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Jeśli zachodzi konieczność spotkania z dziećmi poza godzinami pracy, pracownik zobowiązany jest poinformować o tym dyrektora, a rodzice dzieci muszą wyrazić zgodę na taki kontakt. </w:t>
      </w:r>
    </w:p>
    <w:p w14:paraId="4E2B4BE7" w14:textId="77777777" w:rsidR="00440C0A" w:rsidRPr="008856AE" w:rsidRDefault="00440C0A" w:rsidP="001153E9">
      <w:pPr>
        <w:pStyle w:val="Podtytu"/>
        <w:numPr>
          <w:ilvl w:val="0"/>
          <w:numId w:val="28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Utrzymywanie relacji towarzyskich lub rodzinnych (jeśli dzieci i rodzice dzieci są osobami bliskimi wobec pracownika) wymaga zachowania poufności wszystkich informacji dotyczących innych dzieci, ich rodziców. </w:t>
      </w:r>
    </w:p>
    <w:p w14:paraId="51806CE2" w14:textId="03C3EEFA" w:rsidR="00440C0A" w:rsidRPr="008856AE" w:rsidRDefault="00440C0A" w:rsidP="001153E9">
      <w:pPr>
        <w:pStyle w:val="Podtytu"/>
        <w:jc w:val="left"/>
        <w:rPr>
          <w:rFonts w:ascii="Times New Roman" w:hAnsi="Times New Roman"/>
          <w:b/>
          <w:bCs/>
        </w:rPr>
      </w:pPr>
    </w:p>
    <w:p w14:paraId="46DDF058" w14:textId="77777777" w:rsidR="00440C0A" w:rsidRPr="008856AE" w:rsidRDefault="00440C0A" w:rsidP="001153E9">
      <w:pPr>
        <w:pStyle w:val="Podtytu"/>
        <w:rPr>
          <w:rFonts w:ascii="Times New Roman" w:hAnsi="Times New Roman"/>
        </w:rPr>
      </w:pPr>
      <w:r w:rsidRPr="008856AE">
        <w:rPr>
          <w:rFonts w:ascii="Times New Roman" w:hAnsi="Times New Roman"/>
          <w:b/>
          <w:bCs/>
        </w:rPr>
        <w:t>§ 7.</w:t>
      </w:r>
    </w:p>
    <w:p w14:paraId="4B5A3C6E" w14:textId="77777777" w:rsidR="00440C0A" w:rsidRPr="008856AE" w:rsidRDefault="00440C0A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Bezpieczeństwo online</w:t>
      </w:r>
    </w:p>
    <w:p w14:paraId="5FCD2758" w14:textId="77777777" w:rsidR="00440C0A" w:rsidRPr="008856AE" w:rsidRDefault="00440C0A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C6B3D93" w14:textId="77777777" w:rsidR="00440C0A" w:rsidRPr="008856AE" w:rsidRDefault="00440C0A" w:rsidP="001153E9">
      <w:pPr>
        <w:pStyle w:val="Podtytu"/>
        <w:numPr>
          <w:ilvl w:val="0"/>
          <w:numId w:val="29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Pracownik musi być świadomy cyfrowych zagrożeń i ryzyka wynikającego </w:t>
      </w:r>
      <w:r w:rsidRPr="008856AE">
        <w:rPr>
          <w:rFonts w:ascii="Times New Roman" w:hAnsi="Times New Roman"/>
        </w:rPr>
        <w:br/>
        <w:t>z rejestrowania swojej prywatnej aktywności w sieci przez aplikacje i algorytmy, a także własnych działań w Internecie. Dotyczy to „</w:t>
      </w:r>
      <w:proofErr w:type="spellStart"/>
      <w:r w:rsidRPr="008856AE">
        <w:rPr>
          <w:rFonts w:ascii="Times New Roman" w:hAnsi="Times New Roman"/>
        </w:rPr>
        <w:t>lajkowania</w:t>
      </w:r>
      <w:proofErr w:type="spellEnd"/>
      <w:r w:rsidRPr="008856AE">
        <w:rPr>
          <w:rFonts w:ascii="Times New Roman" w:hAnsi="Times New Roman"/>
        </w:rPr>
        <w:t xml:space="preserve">” określonych stron, korzystania </w:t>
      </w:r>
      <w:r w:rsidRPr="008856AE">
        <w:rPr>
          <w:rFonts w:ascii="Times New Roman" w:hAnsi="Times New Roman"/>
        </w:rPr>
        <w:br/>
        <w:t xml:space="preserve">z aplikacji randkowych, na których może on spotkać uczniów/uczennice, obserwowania określonych osób/stron w mediach społecznościowych i ustawień prywatności kont, </w:t>
      </w:r>
      <w:r w:rsidRPr="008856AE">
        <w:rPr>
          <w:rFonts w:ascii="Times New Roman" w:hAnsi="Times New Roman"/>
        </w:rPr>
        <w:br/>
        <w:t xml:space="preserve">z których korzysta. Jeśli profil pracownika jest publicznie dostępny, to również dzieci i ich rodzice mają wgląd w cyfrową aktywność pracownika. </w:t>
      </w:r>
    </w:p>
    <w:p w14:paraId="19260BBE" w14:textId="77777777" w:rsidR="00440C0A" w:rsidRPr="008856AE" w:rsidRDefault="00440C0A" w:rsidP="001153E9">
      <w:pPr>
        <w:pStyle w:val="Podtytu"/>
        <w:numPr>
          <w:ilvl w:val="0"/>
          <w:numId w:val="29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lastRenderedPageBreak/>
        <w:t xml:space="preserve">Pracownik powinien wyłączać lub wyciszać osobiste urządzenia elektroniczne </w:t>
      </w:r>
      <w:r w:rsidRPr="008856AE">
        <w:rPr>
          <w:rFonts w:ascii="Times New Roman" w:hAnsi="Times New Roman"/>
        </w:rPr>
        <w:br/>
        <w:t xml:space="preserve">w trakcie zajęć. </w:t>
      </w:r>
    </w:p>
    <w:p w14:paraId="3760B7A1" w14:textId="218FDB61" w:rsidR="008856AE" w:rsidRPr="008856AE" w:rsidRDefault="00440C0A" w:rsidP="001153E9">
      <w:pPr>
        <w:pStyle w:val="Podtytu"/>
        <w:numPr>
          <w:ilvl w:val="0"/>
          <w:numId w:val="29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Nie jest wskazane nawiązywanie kontaktów z dziećmi przez pracownika placówki poprzez przyjmowanie bądź wysyłanie zaproszeń w mediach społecznościowych oraz korzystanie z nich – w innych celach, niż to wynika z procesu edukacyjno-wychowawczego. </w:t>
      </w:r>
    </w:p>
    <w:p w14:paraId="2E1501BA" w14:textId="3376FFEC" w:rsidR="008856AE" w:rsidRPr="008856AE" w:rsidRDefault="008856AE" w:rsidP="001153E9">
      <w:pPr>
        <w:spacing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5590E064" w14:textId="77777777" w:rsidR="00440C0A" w:rsidRPr="008856AE" w:rsidRDefault="00440C0A" w:rsidP="001153E9">
      <w:pPr>
        <w:pStyle w:val="Podtytu"/>
        <w:rPr>
          <w:rFonts w:ascii="Times New Roman" w:hAnsi="Times New Roman"/>
        </w:rPr>
      </w:pPr>
      <w:r w:rsidRPr="008856AE">
        <w:rPr>
          <w:rFonts w:ascii="Times New Roman" w:hAnsi="Times New Roman"/>
          <w:b/>
          <w:bCs/>
        </w:rPr>
        <w:t>Załącznik nr 4</w:t>
      </w:r>
    </w:p>
    <w:p w14:paraId="31FD3472" w14:textId="77777777" w:rsidR="00440C0A" w:rsidRPr="008856AE" w:rsidRDefault="00440C0A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Zasady ochrony wizerunku i danych osobowych małoletniego</w:t>
      </w:r>
    </w:p>
    <w:p w14:paraId="59D1C444" w14:textId="77777777" w:rsidR="00440C0A" w:rsidRPr="008856AE" w:rsidRDefault="00440C0A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F635026" w14:textId="77777777" w:rsidR="00440C0A" w:rsidRPr="008856AE" w:rsidRDefault="00440C0A" w:rsidP="001153E9">
      <w:pPr>
        <w:pStyle w:val="Podtytu"/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Zasady powstały w oparciu o obowiązujące przepisy prawa. We wszystkich działaniach szkoły kierujemy się odpowiedzialnością i rozwagą wobec utrwalania, przetwarzania, używania                               i publikowania wizerunków dzieci. </w:t>
      </w:r>
    </w:p>
    <w:p w14:paraId="0006ADC8" w14:textId="77777777" w:rsidR="00440C0A" w:rsidRPr="008856AE" w:rsidRDefault="00440C0A" w:rsidP="001153E9">
      <w:pPr>
        <w:numPr>
          <w:ilvl w:val="0"/>
          <w:numId w:val="30"/>
        </w:numPr>
        <w:autoSpaceDE w:val="0"/>
        <w:autoSpaceDN w:val="0"/>
        <w:adjustRightInd w:val="0"/>
        <w:spacing w:after="202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Placówka uznając prawo każdej osoby do prywatności i ochrony dóbr osobistych, zapewnia ochronę wizerunku małoletniego. </w:t>
      </w:r>
    </w:p>
    <w:p w14:paraId="1B457B52" w14:textId="77777777" w:rsidR="00440C0A" w:rsidRPr="008856AE" w:rsidRDefault="00440C0A" w:rsidP="001153E9">
      <w:pPr>
        <w:numPr>
          <w:ilvl w:val="0"/>
          <w:numId w:val="30"/>
        </w:numPr>
        <w:autoSpaceDE w:val="0"/>
        <w:autoSpaceDN w:val="0"/>
        <w:adjustRightInd w:val="0"/>
        <w:spacing w:after="202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Personel w swoich działaniach kieruje się odpowiedzialnością i rozwagą wobec utrwalania, przetwarzania, używania i publikowania wizerunków małoletnich. Upowszechnianie zdjęć                    i filmów odbywa się wyłącznie za zgodą rodziców małoletniego </w:t>
      </w:r>
      <w:r w:rsidRPr="008856AE">
        <w:rPr>
          <w:rFonts w:ascii="Times New Roman" w:hAnsi="Times New Roman" w:cs="Times New Roman"/>
          <w:sz w:val="24"/>
          <w:szCs w:val="24"/>
        </w:rPr>
        <w:br/>
        <w:t xml:space="preserve">i służy celebrowaniu sukcesów podopiecznych, dokumentowaniu działań pracowników. </w:t>
      </w:r>
    </w:p>
    <w:p w14:paraId="5398ABF7" w14:textId="77777777" w:rsidR="00440C0A" w:rsidRPr="008856AE" w:rsidRDefault="00440C0A" w:rsidP="001153E9">
      <w:pPr>
        <w:numPr>
          <w:ilvl w:val="0"/>
          <w:numId w:val="30"/>
        </w:numPr>
        <w:autoSpaceDE w:val="0"/>
        <w:autoSpaceDN w:val="0"/>
        <w:adjustRightInd w:val="0"/>
        <w:spacing w:after="202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Placówka rejestruje wizerunek małoletnich do własnego użytku, za zgodą rodziców wyrażoną na piśmie. </w:t>
      </w:r>
    </w:p>
    <w:p w14:paraId="230A0C88" w14:textId="77777777" w:rsidR="00440C0A" w:rsidRPr="008856AE" w:rsidRDefault="00440C0A" w:rsidP="001153E9">
      <w:pPr>
        <w:numPr>
          <w:ilvl w:val="0"/>
          <w:numId w:val="30"/>
        </w:numPr>
        <w:autoSpaceDE w:val="0"/>
        <w:autoSpaceDN w:val="0"/>
        <w:adjustRightInd w:val="0"/>
        <w:spacing w:after="202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Pracownik może wykorzystać w celach szkoleniowych lub edukacyjnych utrwalony materiał z udziałem małoletnich tylko z zachowaniem ich anonimowości oraz w sposób uniemożliwiający identyfikację małoletnich. </w:t>
      </w:r>
    </w:p>
    <w:p w14:paraId="538F832A" w14:textId="77777777" w:rsidR="00440C0A" w:rsidRPr="008856AE" w:rsidRDefault="00440C0A" w:rsidP="001153E9">
      <w:pPr>
        <w:numPr>
          <w:ilvl w:val="0"/>
          <w:numId w:val="30"/>
        </w:numPr>
        <w:autoSpaceDE w:val="0"/>
        <w:autoSpaceDN w:val="0"/>
        <w:adjustRightInd w:val="0"/>
        <w:spacing w:after="202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Jeżeli wizerunek małoletniego stanowi jedynie szczegół całości, takiej jak zgromadzenie, krajobraz, publiczna impreza, zgoda rodziców na utrwalanie jego wizerunku nie jest wymagana. </w:t>
      </w:r>
    </w:p>
    <w:p w14:paraId="43A7C038" w14:textId="77777777" w:rsidR="00440C0A" w:rsidRPr="008856AE" w:rsidRDefault="00440C0A" w:rsidP="001153E9">
      <w:pPr>
        <w:numPr>
          <w:ilvl w:val="0"/>
          <w:numId w:val="30"/>
        </w:numPr>
        <w:autoSpaceDE w:val="0"/>
        <w:autoSpaceDN w:val="0"/>
        <w:adjustRightInd w:val="0"/>
        <w:spacing w:after="202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Pracownikom placówki nie wolno umożliwiać przedstawicielom mediów utrwalania wizerunku małoletniego (filmowanie, fotografowanie, nagrywanie głosu) na terenie placówki bez pisemnej zgody rodzica. </w:t>
      </w:r>
    </w:p>
    <w:p w14:paraId="1585F5A5" w14:textId="77777777" w:rsidR="00440C0A" w:rsidRPr="008856AE" w:rsidRDefault="00440C0A" w:rsidP="001153E9">
      <w:pPr>
        <w:numPr>
          <w:ilvl w:val="0"/>
          <w:numId w:val="30"/>
        </w:numPr>
        <w:autoSpaceDE w:val="0"/>
        <w:autoSpaceDN w:val="0"/>
        <w:adjustRightInd w:val="0"/>
        <w:spacing w:after="202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W celu uzyskania zgody rodzica na utrwalanie wizerunku małoletniego, pracownik placówki może skontaktować się z jego rodzicem i ustalić procedurę uzyskania zgody. Niedopuszczalne jest podanie przedstawicielowi mediów danych kontaktowych rodzica bez jego wiedzy i zgody. </w:t>
      </w:r>
    </w:p>
    <w:p w14:paraId="134D79BA" w14:textId="19902DD5" w:rsidR="00440C0A" w:rsidRPr="001153E9" w:rsidRDefault="00440C0A" w:rsidP="001153E9">
      <w:pPr>
        <w:numPr>
          <w:ilvl w:val="0"/>
          <w:numId w:val="30"/>
        </w:numPr>
        <w:autoSpaceDE w:val="0"/>
        <w:autoSpaceDN w:val="0"/>
        <w:adjustRightInd w:val="0"/>
        <w:spacing w:after="202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>Jeśli rodzice nie wyrazili zgody na utrwalenie wizerunku małoletniego p</w:t>
      </w:r>
      <w:r w:rsidR="001153E9">
        <w:rPr>
          <w:rFonts w:ascii="Times New Roman" w:hAnsi="Times New Roman" w:cs="Times New Roman"/>
          <w:sz w:val="24"/>
          <w:szCs w:val="24"/>
        </w:rPr>
        <w:t>ersonel respektuje ich decyzję.</w:t>
      </w:r>
    </w:p>
    <w:p w14:paraId="34628859" w14:textId="77777777" w:rsidR="00440C0A" w:rsidRPr="008856AE" w:rsidRDefault="00440C0A" w:rsidP="001153E9">
      <w:pPr>
        <w:spacing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43159C98" w14:textId="2AB9263F" w:rsidR="00440C0A" w:rsidRPr="008856AE" w:rsidRDefault="00440C0A" w:rsidP="001153E9">
      <w:pPr>
        <w:spacing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8856AE">
        <w:rPr>
          <w:rFonts w:ascii="Times New Roman" w:eastAsia="Arial" w:hAnsi="Times New Roman"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1BFD10A3" wp14:editId="1B7E1E48">
            <wp:extent cx="5760720" cy="8021400"/>
            <wp:effectExtent l="0" t="0" r="0" b="0"/>
            <wp:docPr id="189603346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9" t="423" r="719" b="3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2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53A07" w14:textId="77777777" w:rsidR="00440C0A" w:rsidRPr="008856AE" w:rsidRDefault="00440C0A" w:rsidP="001153E9">
      <w:pPr>
        <w:spacing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422FEAF8" w14:textId="77777777" w:rsidR="00440C0A" w:rsidRPr="008856AE" w:rsidRDefault="00440C0A" w:rsidP="001153E9">
      <w:pPr>
        <w:spacing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4356106C" w14:textId="18928EC7" w:rsidR="00440C0A" w:rsidRPr="008856AE" w:rsidRDefault="00440C0A" w:rsidP="001153E9">
      <w:pPr>
        <w:spacing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8856AE">
        <w:rPr>
          <w:rFonts w:ascii="Times New Roman" w:eastAsia="Arial" w:hAnsi="Times New Roman"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497C2DAD" wp14:editId="560F163A">
            <wp:extent cx="5760720" cy="7392435"/>
            <wp:effectExtent l="0" t="0" r="0" b="0"/>
            <wp:docPr id="950384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" t="1776" b="1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EC8FE" w14:textId="77777777" w:rsidR="00440C0A" w:rsidRPr="008856AE" w:rsidRDefault="00440C0A" w:rsidP="001153E9">
      <w:pPr>
        <w:spacing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33FB40A0" w14:textId="77777777" w:rsidR="00440C0A" w:rsidRPr="008856AE" w:rsidRDefault="00440C0A" w:rsidP="001153E9">
      <w:pPr>
        <w:spacing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5CD30F50" w14:textId="26DFD382" w:rsidR="00440C0A" w:rsidRPr="008856AE" w:rsidRDefault="00440C0A" w:rsidP="001153E9">
      <w:pPr>
        <w:spacing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0A9A4AE0" w14:textId="77777777" w:rsidR="00440C0A" w:rsidRPr="008856AE" w:rsidRDefault="00440C0A" w:rsidP="001153E9">
      <w:pPr>
        <w:spacing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65129FA2" w14:textId="4B3AFC46" w:rsidR="008856AE" w:rsidRDefault="008856AE" w:rsidP="001153E9">
      <w:pPr>
        <w:pStyle w:val="Podtytu"/>
        <w:rPr>
          <w:rFonts w:ascii="Times New Roman" w:hAnsi="Times New Roman"/>
          <w:b/>
          <w:bCs/>
        </w:rPr>
      </w:pPr>
    </w:p>
    <w:p w14:paraId="30ECF69A" w14:textId="77777777" w:rsidR="001153E9" w:rsidRPr="001153E9" w:rsidRDefault="001153E9" w:rsidP="001153E9"/>
    <w:p w14:paraId="38C173D1" w14:textId="77777777" w:rsidR="008856AE" w:rsidRPr="008856AE" w:rsidRDefault="008856AE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82B0806" w14:textId="4CF4C411" w:rsidR="00440C0A" w:rsidRPr="008856AE" w:rsidRDefault="00440C0A" w:rsidP="001153E9">
      <w:pPr>
        <w:pStyle w:val="Podtytu"/>
        <w:rPr>
          <w:rFonts w:ascii="Times New Roman" w:hAnsi="Times New Roman"/>
        </w:rPr>
      </w:pPr>
      <w:r w:rsidRPr="008856AE">
        <w:rPr>
          <w:rFonts w:ascii="Times New Roman" w:hAnsi="Times New Roman"/>
          <w:b/>
          <w:bCs/>
        </w:rPr>
        <w:lastRenderedPageBreak/>
        <w:t>Załącznik 6</w:t>
      </w:r>
    </w:p>
    <w:p w14:paraId="69466745" w14:textId="622288BF" w:rsidR="008856AE" w:rsidRPr="008856AE" w:rsidRDefault="00440C0A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Zasady bezpiec</w:t>
      </w:r>
      <w:r w:rsidR="008856AE" w:rsidRPr="008856AE">
        <w:rPr>
          <w:rFonts w:ascii="Times New Roman" w:hAnsi="Times New Roman"/>
          <w:b/>
          <w:bCs/>
        </w:rPr>
        <w:t>znego korzystania z Internetu i</w:t>
      </w:r>
    </w:p>
    <w:p w14:paraId="55DFC697" w14:textId="795C6973" w:rsidR="00440C0A" w:rsidRPr="008856AE" w:rsidRDefault="00440C0A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 xml:space="preserve">mediów elektronicznych </w:t>
      </w:r>
    </w:p>
    <w:p w14:paraId="04D264BA" w14:textId="6471B7D9" w:rsidR="00440C0A" w:rsidRPr="008856AE" w:rsidRDefault="008856AE" w:rsidP="001153E9">
      <w:pPr>
        <w:pStyle w:val="Podtytu"/>
        <w:rPr>
          <w:rFonts w:ascii="Times New Roman" w:hAnsi="Times New Roman"/>
          <w:b/>
          <w:bCs/>
        </w:rPr>
      </w:pPr>
      <w:r w:rsidRPr="008856AE">
        <w:rPr>
          <w:rFonts w:ascii="Times New Roman" w:hAnsi="Times New Roman"/>
          <w:b/>
          <w:bCs/>
        </w:rPr>
        <w:t>w Szkole Podstawowej nr 66 im. Misji Pokojowych ONZ z Oddziałami Sportowymi</w:t>
      </w:r>
      <w:r w:rsidR="00440C0A" w:rsidRPr="008856AE">
        <w:rPr>
          <w:rFonts w:ascii="Times New Roman" w:hAnsi="Times New Roman"/>
          <w:b/>
          <w:bCs/>
        </w:rPr>
        <w:t xml:space="preserve"> w Bydgoszczy</w:t>
      </w:r>
    </w:p>
    <w:p w14:paraId="388E3E6D" w14:textId="0EB3A0D3" w:rsidR="00440C0A" w:rsidRPr="008856AE" w:rsidRDefault="00440C0A" w:rsidP="001153E9">
      <w:pPr>
        <w:pStyle w:val="Podtytu"/>
        <w:jc w:val="both"/>
        <w:rPr>
          <w:rFonts w:ascii="Times New Roman" w:eastAsia="Calibri" w:hAnsi="Times New Roman"/>
          <w:lang w:eastAsia="pl-PL"/>
        </w:rPr>
      </w:pPr>
    </w:p>
    <w:p w14:paraId="43FDBC55" w14:textId="77777777" w:rsidR="00440C0A" w:rsidRPr="008856AE" w:rsidRDefault="00440C0A" w:rsidP="001153E9">
      <w:pPr>
        <w:pStyle w:val="Podtytu"/>
        <w:numPr>
          <w:ilvl w:val="0"/>
          <w:numId w:val="32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Infrastruktura sieciowa szkoły umożliwia dostęp do Internetu personelowi, natomiast dzieciom w sposób ograniczony. </w:t>
      </w:r>
    </w:p>
    <w:p w14:paraId="782ECF75" w14:textId="77777777" w:rsidR="00440C0A" w:rsidRPr="008856AE" w:rsidRDefault="00440C0A" w:rsidP="001153E9">
      <w:pPr>
        <w:pStyle w:val="Podtytu"/>
        <w:numPr>
          <w:ilvl w:val="0"/>
          <w:numId w:val="32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Sieć jest monitorowana, tak aby możliwe było zidentyfikowanie sprawców ewentualnych nadużyć. </w:t>
      </w:r>
    </w:p>
    <w:p w14:paraId="36D9BFC1" w14:textId="77777777" w:rsidR="00440C0A" w:rsidRPr="008856AE" w:rsidRDefault="00440C0A" w:rsidP="001153E9">
      <w:pPr>
        <w:pStyle w:val="Podtytu"/>
        <w:numPr>
          <w:ilvl w:val="0"/>
          <w:numId w:val="32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Rozwiązania organizacyjne na poziomie szkoły bazują na aktualnych standardach bezpieczeństwa. </w:t>
      </w:r>
    </w:p>
    <w:p w14:paraId="5A9E1984" w14:textId="77777777" w:rsidR="00440C0A" w:rsidRPr="008856AE" w:rsidRDefault="00440C0A" w:rsidP="001153E9">
      <w:pPr>
        <w:pStyle w:val="Podtytu"/>
        <w:numPr>
          <w:ilvl w:val="0"/>
          <w:numId w:val="32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Do obowiązków osoby odpowiedzialnej za bezpieczeństwo w sieci w szkole należy: </w:t>
      </w:r>
    </w:p>
    <w:p w14:paraId="7E45C4F3" w14:textId="77777777" w:rsidR="00440C0A" w:rsidRPr="008856AE" w:rsidRDefault="00440C0A" w:rsidP="001153E9">
      <w:pPr>
        <w:pStyle w:val="Podtytu"/>
        <w:numPr>
          <w:ilvl w:val="0"/>
          <w:numId w:val="31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zabezpieczenie sieci internetowej szkoły przed niebezpiecznymi treściami poprzez instalację i aktualizację odpowiedniego, nowoczesnego oprogramowania, </w:t>
      </w:r>
    </w:p>
    <w:p w14:paraId="55A1A2F9" w14:textId="77777777" w:rsidR="00440C0A" w:rsidRPr="008856AE" w:rsidRDefault="00440C0A" w:rsidP="001153E9">
      <w:pPr>
        <w:pStyle w:val="Podtytu"/>
        <w:numPr>
          <w:ilvl w:val="0"/>
          <w:numId w:val="31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>aktualizowanie oprogramowania w miarę potrzeb,</w:t>
      </w:r>
    </w:p>
    <w:p w14:paraId="34F61EAC" w14:textId="77777777" w:rsidR="00440C0A" w:rsidRPr="008856AE" w:rsidRDefault="00440C0A" w:rsidP="001153E9">
      <w:pPr>
        <w:pStyle w:val="Podtytu"/>
        <w:numPr>
          <w:ilvl w:val="0"/>
          <w:numId w:val="31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 regularne sprawdzanie, czy na komputerach ze swobodnym dostępem do Internetu nie znajdują się niebezpieczne treści; w przypadku znalezienia niebezpiecznych treści, wyznaczony pracownik stara się ustalić, kto korzystał z komputera w czasie ich wprowadzenia; informację o dziecku, które korzystało z komputera w czasie wprowadzenia niebezpiecznych treści, wyznaczony pracownik przekazuje dyrektorowi, który organizuje odpowiednie działania profilaktyczne związane z bezpieczeństwem w Internecie; </w:t>
      </w:r>
    </w:p>
    <w:p w14:paraId="61037BC2" w14:textId="77777777" w:rsidR="00440C0A" w:rsidRPr="008856AE" w:rsidRDefault="00440C0A" w:rsidP="001153E9">
      <w:pPr>
        <w:pStyle w:val="Podtytu"/>
        <w:numPr>
          <w:ilvl w:val="0"/>
          <w:numId w:val="32"/>
        </w:numPr>
        <w:jc w:val="both"/>
        <w:rPr>
          <w:rFonts w:ascii="Times New Roman" w:hAnsi="Times New Roman"/>
        </w:rPr>
      </w:pPr>
      <w:r w:rsidRPr="008856AE">
        <w:rPr>
          <w:rFonts w:ascii="Times New Roman" w:hAnsi="Times New Roman"/>
        </w:rPr>
        <w:t xml:space="preserve">Pracownicy placówki czuwają nad bezpieczeństwem korzystania z Internetu przez dzieci podczas zajęć. </w:t>
      </w:r>
    </w:p>
    <w:p w14:paraId="3907309E" w14:textId="055FF1D6" w:rsidR="00440C0A" w:rsidRPr="008856AE" w:rsidRDefault="00440C0A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F644DF2" w14:textId="4CCD633A" w:rsidR="00440C0A" w:rsidRDefault="00440C0A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E6482A8" w14:textId="70F55805" w:rsidR="001153E9" w:rsidRDefault="001153E9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F3EB4BA" w14:textId="73A7EF40" w:rsidR="001153E9" w:rsidRDefault="001153E9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C92667C" w14:textId="67725CD1" w:rsidR="001153E9" w:rsidRDefault="001153E9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95F997D" w14:textId="539028E6" w:rsidR="001153E9" w:rsidRDefault="001153E9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C7DED40" w14:textId="66038717" w:rsidR="001153E9" w:rsidRDefault="001153E9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0626B34" w14:textId="4AB7684E" w:rsidR="001153E9" w:rsidRDefault="001153E9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9295DEF" w14:textId="4305A5B7" w:rsidR="001153E9" w:rsidRDefault="001153E9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AB33C1D" w14:textId="59160E2F" w:rsidR="001153E9" w:rsidRDefault="001153E9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2AFF42" w14:textId="128F6D2F" w:rsidR="001153E9" w:rsidRDefault="001153E9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35C4E43" w14:textId="27331DEF" w:rsidR="001153E9" w:rsidRDefault="001153E9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F101923" w14:textId="57A14036" w:rsidR="001153E9" w:rsidRDefault="001153E9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29320E" w14:textId="77777777" w:rsidR="001153E9" w:rsidRPr="008856AE" w:rsidRDefault="001153E9" w:rsidP="00115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1B9BAB9" w14:textId="77777777" w:rsidR="00440C0A" w:rsidRPr="008856AE" w:rsidRDefault="00440C0A" w:rsidP="001153E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56AE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16</w:t>
      </w:r>
    </w:p>
    <w:p w14:paraId="7FDC96D8" w14:textId="77777777" w:rsidR="00440C0A" w:rsidRPr="008856AE" w:rsidRDefault="00440C0A" w:rsidP="001153E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3D8D9" w14:textId="77777777" w:rsidR="00440C0A" w:rsidRPr="008856AE" w:rsidRDefault="00440C0A" w:rsidP="001153E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56AE">
        <w:rPr>
          <w:rFonts w:ascii="Times New Roman" w:hAnsi="Times New Roman" w:cs="Times New Roman"/>
          <w:b/>
          <w:bCs/>
          <w:sz w:val="24"/>
          <w:szCs w:val="24"/>
        </w:rPr>
        <w:t xml:space="preserve">Ankieta monitorująca poziom realizacji </w:t>
      </w:r>
    </w:p>
    <w:p w14:paraId="5EF2EAC0" w14:textId="77777777" w:rsidR="00440C0A" w:rsidRPr="008856AE" w:rsidRDefault="00440C0A" w:rsidP="001153E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56AE">
        <w:rPr>
          <w:rFonts w:ascii="Times New Roman" w:hAnsi="Times New Roman" w:cs="Times New Roman"/>
          <w:b/>
          <w:bCs/>
          <w:sz w:val="24"/>
          <w:szCs w:val="24"/>
        </w:rPr>
        <w:t>Standardów Ochrony Małoletnich przed krzywdzeniem</w:t>
      </w:r>
    </w:p>
    <w:p w14:paraId="2824B380" w14:textId="77777777" w:rsidR="00440C0A" w:rsidRPr="008856AE" w:rsidRDefault="00440C0A" w:rsidP="001153E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6F09F" w14:textId="77777777" w:rsidR="00440C0A" w:rsidRPr="008856AE" w:rsidRDefault="00440C0A" w:rsidP="001153E9">
      <w:pPr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Czy znasz treść dokumentu Standardy Ochrony Małoletnich przed krzywdzeniem? </w:t>
      </w:r>
    </w:p>
    <w:p w14:paraId="5C49C34D" w14:textId="77777777" w:rsidR="00440C0A" w:rsidRPr="008856AE" w:rsidRDefault="00440C0A" w:rsidP="001153E9">
      <w:pPr>
        <w:autoSpaceDE w:val="0"/>
        <w:autoSpaceDN w:val="0"/>
        <w:adjustRightInd w:val="0"/>
        <w:spacing w:line="276" w:lineRule="auto"/>
        <w:ind w:left="40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D63C03" w14:textId="77777777" w:rsidR="00440C0A" w:rsidRPr="008856AE" w:rsidRDefault="00440C0A" w:rsidP="001153E9">
      <w:pPr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>Czy znasz standardy ochrony małoletnich przed krzywdzeniem obowiązujące w szkole?</w:t>
      </w:r>
    </w:p>
    <w:p w14:paraId="79C90D29" w14:textId="77777777" w:rsidR="00440C0A" w:rsidRPr="008856AE" w:rsidRDefault="00440C0A" w:rsidP="001153E9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10AE870" w14:textId="77777777" w:rsidR="00440C0A" w:rsidRPr="008856AE" w:rsidRDefault="00440C0A" w:rsidP="001153E9">
      <w:pPr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>Czy potrafisz rozpoznawać symptomy krzywdzenia dzieci?</w:t>
      </w:r>
    </w:p>
    <w:p w14:paraId="0A83E4FC" w14:textId="77777777" w:rsidR="00440C0A" w:rsidRPr="008856AE" w:rsidRDefault="00440C0A" w:rsidP="001153E9">
      <w:pPr>
        <w:pStyle w:val="Akapitzlist"/>
        <w:spacing w:line="276" w:lineRule="auto"/>
        <w:ind w:left="0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00F4584A" w14:textId="77777777" w:rsidR="00440C0A" w:rsidRPr="008856AE" w:rsidRDefault="00440C0A" w:rsidP="001153E9">
      <w:pPr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>Czy wiesz, jak reagować na symptomy krzywdzenia dzieci?</w:t>
      </w:r>
    </w:p>
    <w:p w14:paraId="38EBBFF6" w14:textId="77777777" w:rsidR="00440C0A" w:rsidRPr="008856AE" w:rsidRDefault="00440C0A" w:rsidP="001153E9">
      <w:pPr>
        <w:pStyle w:val="Akapitzlist"/>
        <w:spacing w:line="276" w:lineRule="auto"/>
        <w:ind w:left="0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4730193C" w14:textId="77777777" w:rsidR="00440C0A" w:rsidRPr="008856AE" w:rsidRDefault="00440C0A" w:rsidP="001153E9">
      <w:pPr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>Czy zdarzyło Ci się zaobserwować naruszenie zasad zawartych w Standardach Ochrony Małoletnich przed krzywdzeniem przez innego pracownika?</w:t>
      </w:r>
    </w:p>
    <w:p w14:paraId="1B44E213" w14:textId="77777777" w:rsidR="00440C0A" w:rsidRPr="008856AE" w:rsidRDefault="00440C0A" w:rsidP="001153E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1AD1F" w14:textId="77777777" w:rsidR="00440C0A" w:rsidRPr="008856AE" w:rsidRDefault="00440C0A" w:rsidP="001153E9">
      <w:pPr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56AE">
        <w:rPr>
          <w:rFonts w:ascii="Times New Roman" w:hAnsi="Times New Roman" w:cs="Times New Roman"/>
          <w:b/>
          <w:bCs/>
          <w:sz w:val="24"/>
          <w:szCs w:val="24"/>
        </w:rPr>
        <w:t xml:space="preserve">Jeśli tak – </w:t>
      </w:r>
      <w:r w:rsidRPr="008856AE">
        <w:rPr>
          <w:rFonts w:ascii="Times New Roman" w:hAnsi="Times New Roman" w:cs="Times New Roman"/>
          <w:sz w:val="24"/>
          <w:szCs w:val="24"/>
        </w:rPr>
        <w:t>jakie zasady zostały naruszone</w:t>
      </w:r>
    </w:p>
    <w:p w14:paraId="217B5D46" w14:textId="77777777" w:rsidR="00440C0A" w:rsidRPr="008856AE" w:rsidRDefault="00440C0A" w:rsidP="001153E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B60632" w14:textId="77777777" w:rsidR="00440C0A" w:rsidRPr="008856AE" w:rsidRDefault="00440C0A" w:rsidP="001153E9">
      <w:pPr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56AE">
        <w:rPr>
          <w:rFonts w:ascii="Times New Roman" w:hAnsi="Times New Roman" w:cs="Times New Roman"/>
          <w:b/>
          <w:bCs/>
          <w:sz w:val="24"/>
          <w:szCs w:val="24"/>
        </w:rPr>
        <w:t>Czy podjąłeś</w:t>
      </w:r>
      <w:r w:rsidRPr="008856A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856AE">
        <w:rPr>
          <w:rFonts w:ascii="Times New Roman" w:hAnsi="Times New Roman" w:cs="Times New Roman"/>
          <w:sz w:val="24"/>
          <w:szCs w:val="24"/>
        </w:rPr>
        <w:t>aś</w:t>
      </w:r>
      <w:proofErr w:type="spellEnd"/>
      <w:r w:rsidRPr="008856AE">
        <w:rPr>
          <w:rFonts w:ascii="Times New Roman" w:hAnsi="Times New Roman" w:cs="Times New Roman"/>
          <w:sz w:val="24"/>
          <w:szCs w:val="24"/>
        </w:rPr>
        <w:t xml:space="preserve"> jakieś działania? Jeśli tak, to jakie?</w:t>
      </w:r>
    </w:p>
    <w:p w14:paraId="261875BF" w14:textId="77777777" w:rsidR="00440C0A" w:rsidRPr="008856AE" w:rsidRDefault="00440C0A" w:rsidP="001153E9">
      <w:pPr>
        <w:pStyle w:val="Akapitzlist"/>
        <w:spacing w:line="276" w:lineRule="auto"/>
        <w:ind w:left="0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1369E21A" w14:textId="77777777" w:rsidR="00440C0A" w:rsidRPr="008856AE" w:rsidRDefault="00440C0A" w:rsidP="001153E9">
      <w:pPr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56AE">
        <w:rPr>
          <w:rFonts w:ascii="Times New Roman" w:hAnsi="Times New Roman" w:cs="Times New Roman"/>
          <w:b/>
          <w:bCs/>
          <w:sz w:val="24"/>
          <w:szCs w:val="24"/>
        </w:rPr>
        <w:t>Jeśli nie – to dlaczego?</w:t>
      </w:r>
    </w:p>
    <w:p w14:paraId="6013BE62" w14:textId="77777777" w:rsidR="00440C0A" w:rsidRPr="008856AE" w:rsidRDefault="00440C0A" w:rsidP="001153E9">
      <w:pPr>
        <w:pStyle w:val="Akapitzlist"/>
        <w:spacing w:line="276" w:lineRule="auto"/>
        <w:ind w:left="0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707BA59E" w14:textId="77777777" w:rsidR="00440C0A" w:rsidRPr="008856AE" w:rsidRDefault="00440C0A" w:rsidP="001153E9">
      <w:pPr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56AE">
        <w:rPr>
          <w:rFonts w:ascii="Times New Roman" w:hAnsi="Times New Roman" w:cs="Times New Roman"/>
          <w:b/>
          <w:bCs/>
          <w:sz w:val="24"/>
          <w:szCs w:val="24"/>
        </w:rPr>
        <w:t xml:space="preserve">Czy masz jakieś uwagi /poprawki/sugestie dotyczące </w:t>
      </w:r>
      <w:r w:rsidRPr="008856AE">
        <w:rPr>
          <w:rFonts w:ascii="Times New Roman" w:hAnsi="Times New Roman" w:cs="Times New Roman"/>
          <w:sz w:val="24"/>
          <w:szCs w:val="24"/>
        </w:rPr>
        <w:t>Standardów Ochrony Małoletnich przed krzywdzeniem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59"/>
      </w:tblGrid>
      <w:tr w:rsidR="00440C0A" w:rsidRPr="008856AE" w14:paraId="670CCC91" w14:textId="77777777" w:rsidTr="005545BF">
        <w:trPr>
          <w:trHeight w:val="412"/>
        </w:trPr>
        <w:tc>
          <w:tcPr>
            <w:tcW w:w="4559" w:type="dxa"/>
          </w:tcPr>
          <w:p w14:paraId="528D8D71" w14:textId="77777777" w:rsidR="00440C0A" w:rsidRPr="008856AE" w:rsidRDefault="00440C0A" w:rsidP="001153E9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1B780963" w14:textId="77777777" w:rsidR="00440C0A" w:rsidRPr="008856AE" w:rsidRDefault="00440C0A" w:rsidP="001153E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10B9F4" w14:textId="77777777" w:rsidR="00440C0A" w:rsidRPr="008856AE" w:rsidRDefault="00440C0A" w:rsidP="001153E9">
      <w:pPr>
        <w:tabs>
          <w:tab w:val="left" w:pos="384"/>
        </w:tabs>
        <w:spacing w:line="276" w:lineRule="auto"/>
        <w:ind w:right="100"/>
        <w:jc w:val="both"/>
        <w:rPr>
          <w:rFonts w:ascii="Times New Roman" w:eastAsia="Arial" w:hAnsi="Times New Roman" w:cs="Times New Roman"/>
          <w:sz w:val="24"/>
          <w:szCs w:val="24"/>
          <w:vertAlign w:val="superscript"/>
        </w:rPr>
        <w:sectPr w:rsidR="00440C0A" w:rsidRPr="008856AE" w:rsidSect="00440C0A">
          <w:pgSz w:w="11900" w:h="16838"/>
          <w:pgMar w:top="993" w:right="843" w:bottom="709" w:left="1076" w:header="0" w:footer="0" w:gutter="0"/>
          <w:cols w:space="0" w:equalWidth="0">
            <w:col w:w="9617"/>
          </w:cols>
          <w:docGrid w:linePitch="360"/>
        </w:sectPr>
      </w:pPr>
    </w:p>
    <w:p w14:paraId="29BAB955" w14:textId="343030CE" w:rsidR="00440C0A" w:rsidRPr="008856AE" w:rsidRDefault="00B45B64" w:rsidP="001153E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ge63"/>
      <w:bookmarkEnd w:id="0"/>
      <w:r w:rsidRPr="008856AE">
        <w:rPr>
          <w:rFonts w:ascii="Times New Roman" w:hAnsi="Times New Roman" w:cs="Times New Roman"/>
          <w:sz w:val="24"/>
          <w:szCs w:val="24"/>
        </w:rPr>
        <w:lastRenderedPageBreak/>
        <w:t>PAMIĘTAJ!!!</w:t>
      </w:r>
    </w:p>
    <w:p w14:paraId="34ABA056" w14:textId="3B476C71" w:rsidR="00B45B64" w:rsidRPr="008856AE" w:rsidRDefault="00B45B64" w:rsidP="001153E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 xml:space="preserve">KAŻDY ma prawo do poszanowania swojej godności. </w:t>
      </w:r>
    </w:p>
    <w:p w14:paraId="3810AC91" w14:textId="5DA15D57" w:rsidR="00B45B64" w:rsidRPr="008856AE" w:rsidRDefault="00B45B64" w:rsidP="001153E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>JEŚLI doznajesz krzywdy lub jesteś świadkiem krzywdzenia powiedz o tym komuś dorosłemu: nauczycielowi, wychowawcy, dyrektorowi, pedagogowi, psychologowi lub innemu dorosłemu, który jest na terenie szkoły.</w:t>
      </w:r>
    </w:p>
    <w:p w14:paraId="532AE7BE" w14:textId="20A2FC24" w:rsidR="00B45B64" w:rsidRPr="008856AE" w:rsidRDefault="00B45B64" w:rsidP="001153E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6AE">
        <w:rPr>
          <w:rFonts w:ascii="Times New Roman" w:hAnsi="Times New Roman" w:cs="Times New Roman"/>
          <w:sz w:val="24"/>
          <w:szCs w:val="24"/>
        </w:rPr>
        <w:t>WAŻNE NUMERY TELEFONÓW POD KTÓRYMI MOŻESZ UZYSKAĆ POMOC W BYDOSZCZY!</w:t>
      </w:r>
    </w:p>
    <w:p w14:paraId="218240DA" w14:textId="77777777" w:rsidR="00B45B64" w:rsidRPr="008856AE" w:rsidRDefault="00B45B64" w:rsidP="001153E9">
      <w:pPr>
        <w:pStyle w:val="NormalnyWeb"/>
        <w:spacing w:line="276" w:lineRule="auto"/>
      </w:pPr>
      <w:r w:rsidRPr="008856AE">
        <w:t>Instytucje i organizacje na terenie Bydgoszczy świadczące pomoc osobom doświadczającym przemocy w rodzinie: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3550"/>
        <w:gridCol w:w="2660"/>
        <w:gridCol w:w="2190"/>
      </w:tblGrid>
      <w:tr w:rsidR="00B45B64" w:rsidRPr="008856AE" w14:paraId="022F73D7" w14:textId="77777777" w:rsidTr="005545BF">
        <w:tc>
          <w:tcPr>
            <w:tcW w:w="672" w:type="dxa"/>
            <w:shd w:val="clear" w:color="auto" w:fill="auto"/>
          </w:tcPr>
          <w:p w14:paraId="1CFEAD0F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L.P.</w:t>
            </w:r>
          </w:p>
        </w:tc>
        <w:tc>
          <w:tcPr>
            <w:tcW w:w="3867" w:type="dxa"/>
            <w:shd w:val="clear" w:color="auto" w:fill="auto"/>
          </w:tcPr>
          <w:p w14:paraId="7141E553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Nazwa instytucji</w:t>
            </w:r>
          </w:p>
        </w:tc>
        <w:tc>
          <w:tcPr>
            <w:tcW w:w="2854" w:type="dxa"/>
            <w:shd w:val="clear" w:color="auto" w:fill="auto"/>
          </w:tcPr>
          <w:p w14:paraId="080788EF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Adres instytucji</w:t>
            </w:r>
          </w:p>
        </w:tc>
        <w:tc>
          <w:tcPr>
            <w:tcW w:w="2440" w:type="dxa"/>
            <w:shd w:val="clear" w:color="auto" w:fill="auto"/>
          </w:tcPr>
          <w:p w14:paraId="241CDBF8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Numer telefonu</w:t>
            </w:r>
          </w:p>
        </w:tc>
      </w:tr>
      <w:tr w:rsidR="00B45B64" w:rsidRPr="008856AE" w14:paraId="4532A6F1" w14:textId="77777777" w:rsidTr="005545BF">
        <w:tc>
          <w:tcPr>
            <w:tcW w:w="672" w:type="dxa"/>
            <w:shd w:val="clear" w:color="auto" w:fill="auto"/>
          </w:tcPr>
          <w:p w14:paraId="717BC22A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1.</w:t>
            </w:r>
          </w:p>
        </w:tc>
        <w:tc>
          <w:tcPr>
            <w:tcW w:w="3867" w:type="dxa"/>
            <w:shd w:val="clear" w:color="auto" w:fill="auto"/>
          </w:tcPr>
          <w:p w14:paraId="33D4B4E8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Zespół Interdyscyplinarny ds. Przeciwdziałania Przemocy w Rodzinie</w:t>
            </w:r>
          </w:p>
          <w:p w14:paraId="022CE534" w14:textId="77777777" w:rsidR="00B45B64" w:rsidRPr="008856AE" w:rsidRDefault="00B45B64" w:rsidP="001153E9">
            <w:pPr>
              <w:pStyle w:val="NormalnyWeb"/>
              <w:spacing w:line="276" w:lineRule="auto"/>
            </w:pPr>
          </w:p>
        </w:tc>
        <w:tc>
          <w:tcPr>
            <w:tcW w:w="2854" w:type="dxa"/>
            <w:shd w:val="clear" w:color="auto" w:fill="auto"/>
          </w:tcPr>
          <w:p w14:paraId="0F61A2DB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ul. Toruńska 272</w:t>
            </w:r>
          </w:p>
        </w:tc>
        <w:tc>
          <w:tcPr>
            <w:tcW w:w="2440" w:type="dxa"/>
            <w:shd w:val="clear" w:color="auto" w:fill="auto"/>
          </w:tcPr>
          <w:p w14:paraId="2FB1706C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52 375-33-82</w:t>
            </w:r>
          </w:p>
        </w:tc>
      </w:tr>
      <w:tr w:rsidR="00B45B64" w:rsidRPr="008856AE" w14:paraId="1567E5BA" w14:textId="77777777" w:rsidTr="005545BF">
        <w:trPr>
          <w:trHeight w:val="414"/>
        </w:trPr>
        <w:tc>
          <w:tcPr>
            <w:tcW w:w="672" w:type="dxa"/>
            <w:vMerge w:val="restart"/>
            <w:shd w:val="clear" w:color="auto" w:fill="auto"/>
          </w:tcPr>
          <w:p w14:paraId="433B3EDF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2.</w:t>
            </w:r>
          </w:p>
        </w:tc>
        <w:tc>
          <w:tcPr>
            <w:tcW w:w="3867" w:type="dxa"/>
            <w:vMerge w:val="restart"/>
            <w:shd w:val="clear" w:color="auto" w:fill="auto"/>
          </w:tcPr>
          <w:p w14:paraId="52E7CA40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Miejski Ośrodek Pomocy Społecznej</w:t>
            </w:r>
          </w:p>
          <w:p w14:paraId="2146DFE7" w14:textId="77777777" w:rsidR="00B45B64" w:rsidRPr="008856AE" w:rsidRDefault="00B45B64" w:rsidP="001153E9">
            <w:pPr>
              <w:pStyle w:val="NormalnyWeb"/>
              <w:spacing w:line="276" w:lineRule="auto"/>
            </w:pPr>
          </w:p>
        </w:tc>
        <w:tc>
          <w:tcPr>
            <w:tcW w:w="2854" w:type="dxa"/>
            <w:shd w:val="clear" w:color="auto" w:fill="auto"/>
          </w:tcPr>
          <w:p w14:paraId="370874EA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ul. Ogrodowa 9</w:t>
            </w:r>
          </w:p>
        </w:tc>
        <w:tc>
          <w:tcPr>
            <w:tcW w:w="2440" w:type="dxa"/>
            <w:shd w:val="clear" w:color="auto" w:fill="auto"/>
          </w:tcPr>
          <w:p w14:paraId="5A7A003C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52 325 44 10</w:t>
            </w:r>
          </w:p>
        </w:tc>
      </w:tr>
      <w:tr w:rsidR="00B45B64" w:rsidRPr="008856AE" w14:paraId="0FBD6D52" w14:textId="77777777" w:rsidTr="005545BF">
        <w:trPr>
          <w:trHeight w:val="414"/>
        </w:trPr>
        <w:tc>
          <w:tcPr>
            <w:tcW w:w="672" w:type="dxa"/>
            <w:vMerge/>
            <w:shd w:val="clear" w:color="auto" w:fill="auto"/>
          </w:tcPr>
          <w:p w14:paraId="4DE4C193" w14:textId="77777777" w:rsidR="00B45B64" w:rsidRPr="008856AE" w:rsidRDefault="00B45B64" w:rsidP="001153E9">
            <w:pPr>
              <w:pStyle w:val="NormalnyWeb"/>
              <w:spacing w:line="276" w:lineRule="auto"/>
            </w:pPr>
          </w:p>
        </w:tc>
        <w:tc>
          <w:tcPr>
            <w:tcW w:w="3867" w:type="dxa"/>
            <w:vMerge/>
            <w:shd w:val="clear" w:color="auto" w:fill="auto"/>
          </w:tcPr>
          <w:p w14:paraId="5BE2F64C" w14:textId="77777777" w:rsidR="00B45B64" w:rsidRPr="008856AE" w:rsidRDefault="00B45B64" w:rsidP="001153E9">
            <w:pPr>
              <w:pStyle w:val="NormalnyWeb"/>
              <w:spacing w:line="276" w:lineRule="auto"/>
            </w:pPr>
          </w:p>
        </w:tc>
        <w:tc>
          <w:tcPr>
            <w:tcW w:w="2854" w:type="dxa"/>
            <w:shd w:val="clear" w:color="auto" w:fill="auto"/>
          </w:tcPr>
          <w:p w14:paraId="2D0FAFE8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 xml:space="preserve">Fordon ul. J. </w:t>
            </w:r>
            <w:proofErr w:type="spellStart"/>
            <w:r w:rsidRPr="008856AE">
              <w:t>Porazińskiej</w:t>
            </w:r>
            <w:proofErr w:type="spellEnd"/>
            <w:r w:rsidRPr="008856AE">
              <w:t xml:space="preserve"> 9</w:t>
            </w:r>
          </w:p>
        </w:tc>
        <w:tc>
          <w:tcPr>
            <w:tcW w:w="2440" w:type="dxa"/>
            <w:shd w:val="clear" w:color="auto" w:fill="auto"/>
          </w:tcPr>
          <w:p w14:paraId="4DDC1925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52 343 66 44</w:t>
            </w:r>
          </w:p>
        </w:tc>
      </w:tr>
      <w:tr w:rsidR="00B45B64" w:rsidRPr="008856AE" w14:paraId="0D67D2DA" w14:textId="77777777" w:rsidTr="005545BF">
        <w:tc>
          <w:tcPr>
            <w:tcW w:w="672" w:type="dxa"/>
            <w:shd w:val="clear" w:color="auto" w:fill="auto"/>
          </w:tcPr>
          <w:p w14:paraId="7117A433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3.</w:t>
            </w:r>
          </w:p>
        </w:tc>
        <w:tc>
          <w:tcPr>
            <w:tcW w:w="3867" w:type="dxa"/>
            <w:shd w:val="clear" w:color="auto" w:fill="auto"/>
          </w:tcPr>
          <w:p w14:paraId="33032852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MOPS- dział wsparcia rodziny i asysty rodzinnej</w:t>
            </w:r>
          </w:p>
        </w:tc>
        <w:tc>
          <w:tcPr>
            <w:tcW w:w="2854" w:type="dxa"/>
            <w:shd w:val="clear" w:color="auto" w:fill="auto"/>
          </w:tcPr>
          <w:p w14:paraId="1B2EABEE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ul. Toruńska 272</w:t>
            </w:r>
          </w:p>
        </w:tc>
        <w:tc>
          <w:tcPr>
            <w:tcW w:w="2440" w:type="dxa"/>
            <w:shd w:val="clear" w:color="auto" w:fill="auto"/>
          </w:tcPr>
          <w:p w14:paraId="688690A4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52 330 12 68</w:t>
            </w:r>
          </w:p>
        </w:tc>
      </w:tr>
      <w:tr w:rsidR="00B45B64" w:rsidRPr="008856AE" w14:paraId="4179A461" w14:textId="77777777" w:rsidTr="005545BF">
        <w:trPr>
          <w:trHeight w:val="276"/>
        </w:trPr>
        <w:tc>
          <w:tcPr>
            <w:tcW w:w="672" w:type="dxa"/>
            <w:vMerge w:val="restart"/>
            <w:shd w:val="clear" w:color="auto" w:fill="auto"/>
          </w:tcPr>
          <w:p w14:paraId="63109E8E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4.</w:t>
            </w:r>
          </w:p>
        </w:tc>
        <w:tc>
          <w:tcPr>
            <w:tcW w:w="3867" w:type="dxa"/>
            <w:vMerge w:val="restart"/>
            <w:shd w:val="clear" w:color="auto" w:fill="auto"/>
          </w:tcPr>
          <w:p w14:paraId="0F9F919E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Komenda Miejska Policji w Bydgoszczy</w:t>
            </w:r>
          </w:p>
        </w:tc>
        <w:tc>
          <w:tcPr>
            <w:tcW w:w="2854" w:type="dxa"/>
            <w:shd w:val="clear" w:color="auto" w:fill="auto"/>
          </w:tcPr>
          <w:p w14:paraId="77A220AE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Wojska Polskiego 4F</w:t>
            </w:r>
          </w:p>
        </w:tc>
        <w:tc>
          <w:tcPr>
            <w:tcW w:w="2440" w:type="dxa"/>
            <w:shd w:val="clear" w:color="auto" w:fill="auto"/>
          </w:tcPr>
          <w:p w14:paraId="21CC9B97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52 588 12 50</w:t>
            </w:r>
          </w:p>
        </w:tc>
      </w:tr>
      <w:tr w:rsidR="00B45B64" w:rsidRPr="008856AE" w14:paraId="4B8EA96D" w14:textId="77777777" w:rsidTr="005545BF">
        <w:trPr>
          <w:trHeight w:val="276"/>
        </w:trPr>
        <w:tc>
          <w:tcPr>
            <w:tcW w:w="672" w:type="dxa"/>
            <w:vMerge/>
            <w:shd w:val="clear" w:color="auto" w:fill="auto"/>
          </w:tcPr>
          <w:p w14:paraId="72A403BD" w14:textId="77777777" w:rsidR="00B45B64" w:rsidRPr="008856AE" w:rsidRDefault="00B45B64" w:rsidP="001153E9">
            <w:pPr>
              <w:pStyle w:val="NormalnyWeb"/>
              <w:spacing w:line="276" w:lineRule="auto"/>
            </w:pPr>
          </w:p>
        </w:tc>
        <w:tc>
          <w:tcPr>
            <w:tcW w:w="3867" w:type="dxa"/>
            <w:vMerge/>
            <w:shd w:val="clear" w:color="auto" w:fill="auto"/>
          </w:tcPr>
          <w:p w14:paraId="19305616" w14:textId="77777777" w:rsidR="00B45B64" w:rsidRPr="008856AE" w:rsidRDefault="00B45B64" w:rsidP="001153E9">
            <w:pPr>
              <w:pStyle w:val="NormalnyWeb"/>
              <w:spacing w:line="276" w:lineRule="auto"/>
            </w:pPr>
          </w:p>
        </w:tc>
        <w:tc>
          <w:tcPr>
            <w:tcW w:w="2854" w:type="dxa"/>
            <w:shd w:val="clear" w:color="auto" w:fill="auto"/>
          </w:tcPr>
          <w:p w14:paraId="6E63372C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Fordon ul. Wyzwolenia 122</w:t>
            </w:r>
          </w:p>
        </w:tc>
        <w:tc>
          <w:tcPr>
            <w:tcW w:w="2440" w:type="dxa"/>
            <w:shd w:val="clear" w:color="auto" w:fill="auto"/>
          </w:tcPr>
          <w:p w14:paraId="6F488120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52 525 58 59</w:t>
            </w:r>
          </w:p>
        </w:tc>
      </w:tr>
      <w:tr w:rsidR="00B45B64" w:rsidRPr="008856AE" w14:paraId="7254DFE3" w14:textId="77777777" w:rsidTr="005545BF">
        <w:tc>
          <w:tcPr>
            <w:tcW w:w="672" w:type="dxa"/>
            <w:shd w:val="clear" w:color="auto" w:fill="auto"/>
          </w:tcPr>
          <w:p w14:paraId="3B069DBA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5.</w:t>
            </w:r>
          </w:p>
        </w:tc>
        <w:tc>
          <w:tcPr>
            <w:tcW w:w="3867" w:type="dxa"/>
            <w:shd w:val="clear" w:color="auto" w:fill="auto"/>
          </w:tcPr>
          <w:p w14:paraId="07DDCE54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Hostel dla ofiar przemocy w rodzinie</w:t>
            </w:r>
          </w:p>
        </w:tc>
        <w:tc>
          <w:tcPr>
            <w:tcW w:w="2854" w:type="dxa"/>
            <w:shd w:val="clear" w:color="auto" w:fill="auto"/>
          </w:tcPr>
          <w:p w14:paraId="63411340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ul. Dunikowskiego 2</w:t>
            </w:r>
          </w:p>
        </w:tc>
        <w:tc>
          <w:tcPr>
            <w:tcW w:w="2440" w:type="dxa"/>
            <w:shd w:val="clear" w:color="auto" w:fill="auto"/>
          </w:tcPr>
          <w:p w14:paraId="528C7AEE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52 361 12 49</w:t>
            </w:r>
          </w:p>
        </w:tc>
      </w:tr>
      <w:tr w:rsidR="00B45B64" w:rsidRPr="008856AE" w14:paraId="7256FAB8" w14:textId="77777777" w:rsidTr="005545BF">
        <w:tc>
          <w:tcPr>
            <w:tcW w:w="672" w:type="dxa"/>
            <w:shd w:val="clear" w:color="auto" w:fill="auto"/>
          </w:tcPr>
          <w:p w14:paraId="3D1E0917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6.</w:t>
            </w:r>
          </w:p>
        </w:tc>
        <w:tc>
          <w:tcPr>
            <w:tcW w:w="3867" w:type="dxa"/>
            <w:shd w:val="clear" w:color="auto" w:fill="auto"/>
          </w:tcPr>
          <w:p w14:paraId="444F9A7C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Poradnia Psychologiczno-Pedagogiczna nr 1 w Bydgoszczy</w:t>
            </w:r>
          </w:p>
        </w:tc>
        <w:tc>
          <w:tcPr>
            <w:tcW w:w="2854" w:type="dxa"/>
            <w:shd w:val="clear" w:color="auto" w:fill="auto"/>
          </w:tcPr>
          <w:p w14:paraId="3CE66CCD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ul. Jana III Sobieskiego 10</w:t>
            </w:r>
          </w:p>
        </w:tc>
        <w:tc>
          <w:tcPr>
            <w:tcW w:w="2440" w:type="dxa"/>
            <w:shd w:val="clear" w:color="auto" w:fill="auto"/>
          </w:tcPr>
          <w:p w14:paraId="6EE8C192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52 322 52 06</w:t>
            </w:r>
          </w:p>
        </w:tc>
      </w:tr>
      <w:tr w:rsidR="00B45B64" w:rsidRPr="008856AE" w14:paraId="5F4AA3BE" w14:textId="77777777" w:rsidTr="005545BF">
        <w:tc>
          <w:tcPr>
            <w:tcW w:w="672" w:type="dxa"/>
            <w:shd w:val="clear" w:color="auto" w:fill="auto"/>
          </w:tcPr>
          <w:p w14:paraId="0DDD4847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7.</w:t>
            </w:r>
          </w:p>
        </w:tc>
        <w:tc>
          <w:tcPr>
            <w:tcW w:w="3867" w:type="dxa"/>
            <w:shd w:val="clear" w:color="auto" w:fill="auto"/>
          </w:tcPr>
          <w:p w14:paraId="7D2A80C4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Poradnia Psychologiczno-Pedagogiczna nr 2 w Bydgoszczy</w:t>
            </w:r>
          </w:p>
        </w:tc>
        <w:tc>
          <w:tcPr>
            <w:tcW w:w="2854" w:type="dxa"/>
            <w:shd w:val="clear" w:color="auto" w:fill="auto"/>
          </w:tcPr>
          <w:p w14:paraId="629AC926" w14:textId="77777777" w:rsidR="00B45B64" w:rsidRPr="008856AE" w:rsidRDefault="00B45B64" w:rsidP="001153E9">
            <w:pPr>
              <w:pStyle w:val="NormalnyWeb"/>
              <w:spacing w:line="276" w:lineRule="auto"/>
            </w:pPr>
            <w:proofErr w:type="spellStart"/>
            <w:r w:rsidRPr="008856AE">
              <w:rPr>
                <w:lang w:val="en-US"/>
              </w:rPr>
              <w:t>ul</w:t>
            </w:r>
            <w:proofErr w:type="spellEnd"/>
            <w:r w:rsidRPr="008856AE">
              <w:rPr>
                <w:lang w:val="en-US"/>
              </w:rPr>
              <w:t xml:space="preserve">. </w:t>
            </w:r>
            <w:proofErr w:type="spellStart"/>
            <w:r w:rsidRPr="008856AE">
              <w:rPr>
                <w:lang w:val="en-US"/>
              </w:rPr>
              <w:t>Gawędy</w:t>
            </w:r>
            <w:proofErr w:type="spellEnd"/>
            <w:r w:rsidRPr="008856AE">
              <w:rPr>
                <w:lang w:val="en-US"/>
              </w:rPr>
              <w:t xml:space="preserve"> 5 (Fordon)</w:t>
            </w:r>
          </w:p>
        </w:tc>
        <w:tc>
          <w:tcPr>
            <w:tcW w:w="2440" w:type="dxa"/>
            <w:shd w:val="clear" w:color="auto" w:fill="auto"/>
          </w:tcPr>
          <w:p w14:paraId="6723B103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rPr>
                <w:lang w:val="en-US"/>
              </w:rPr>
              <w:t>52 322 80 32</w:t>
            </w:r>
          </w:p>
        </w:tc>
      </w:tr>
      <w:tr w:rsidR="00B45B64" w:rsidRPr="008856AE" w14:paraId="788F7B15" w14:textId="77777777" w:rsidTr="005545BF">
        <w:trPr>
          <w:trHeight w:val="414"/>
        </w:trPr>
        <w:tc>
          <w:tcPr>
            <w:tcW w:w="672" w:type="dxa"/>
            <w:vMerge w:val="restart"/>
            <w:shd w:val="clear" w:color="auto" w:fill="auto"/>
          </w:tcPr>
          <w:p w14:paraId="4D78A031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8.</w:t>
            </w:r>
          </w:p>
        </w:tc>
        <w:tc>
          <w:tcPr>
            <w:tcW w:w="3867" w:type="dxa"/>
            <w:vMerge w:val="restart"/>
            <w:shd w:val="clear" w:color="auto" w:fill="auto"/>
          </w:tcPr>
          <w:p w14:paraId="27A64E6B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Bydgoski Ośrodek Rehabilitacji, Terapii Uzależnień i Profilaktyki "BORPA"</w:t>
            </w:r>
          </w:p>
        </w:tc>
        <w:tc>
          <w:tcPr>
            <w:tcW w:w="2854" w:type="dxa"/>
            <w:shd w:val="clear" w:color="auto" w:fill="auto"/>
          </w:tcPr>
          <w:p w14:paraId="321B37D0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 xml:space="preserve">ul. </w:t>
            </w:r>
            <w:proofErr w:type="spellStart"/>
            <w:r w:rsidRPr="008856AE">
              <w:t>Bernadra</w:t>
            </w:r>
            <w:proofErr w:type="spellEnd"/>
            <w:r w:rsidRPr="008856AE">
              <w:t xml:space="preserve"> </w:t>
            </w:r>
            <w:proofErr w:type="spellStart"/>
            <w:r w:rsidRPr="008856AE">
              <w:t>Śliwńskiego</w:t>
            </w:r>
            <w:proofErr w:type="spellEnd"/>
            <w:r w:rsidRPr="008856AE">
              <w:t xml:space="preserve"> 12</w:t>
            </w:r>
          </w:p>
        </w:tc>
        <w:tc>
          <w:tcPr>
            <w:tcW w:w="2440" w:type="dxa"/>
            <w:shd w:val="clear" w:color="auto" w:fill="auto"/>
          </w:tcPr>
          <w:p w14:paraId="5938F157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52 375 54 05</w:t>
            </w:r>
          </w:p>
        </w:tc>
      </w:tr>
      <w:tr w:rsidR="00B45B64" w:rsidRPr="008856AE" w14:paraId="58EFE342" w14:textId="77777777" w:rsidTr="005545BF">
        <w:trPr>
          <w:trHeight w:val="414"/>
        </w:trPr>
        <w:tc>
          <w:tcPr>
            <w:tcW w:w="672" w:type="dxa"/>
            <w:vMerge/>
            <w:shd w:val="clear" w:color="auto" w:fill="auto"/>
          </w:tcPr>
          <w:p w14:paraId="3371C4B9" w14:textId="77777777" w:rsidR="00B45B64" w:rsidRPr="008856AE" w:rsidRDefault="00B45B64" w:rsidP="001153E9">
            <w:pPr>
              <w:pStyle w:val="NormalnyWeb"/>
              <w:spacing w:line="276" w:lineRule="auto"/>
            </w:pPr>
          </w:p>
        </w:tc>
        <w:tc>
          <w:tcPr>
            <w:tcW w:w="3867" w:type="dxa"/>
            <w:vMerge/>
            <w:shd w:val="clear" w:color="auto" w:fill="auto"/>
          </w:tcPr>
          <w:p w14:paraId="2E94BCDB" w14:textId="77777777" w:rsidR="00B45B64" w:rsidRPr="008856AE" w:rsidRDefault="00B45B64" w:rsidP="001153E9">
            <w:pPr>
              <w:pStyle w:val="NormalnyWeb"/>
              <w:spacing w:line="276" w:lineRule="auto"/>
            </w:pPr>
          </w:p>
        </w:tc>
        <w:tc>
          <w:tcPr>
            <w:tcW w:w="2854" w:type="dxa"/>
            <w:shd w:val="clear" w:color="auto" w:fill="auto"/>
          </w:tcPr>
          <w:p w14:paraId="1B1DFA9F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 xml:space="preserve">Fordon - ul. </w:t>
            </w:r>
            <w:proofErr w:type="spellStart"/>
            <w:r w:rsidRPr="008856AE">
              <w:t>J.Porazińskiej</w:t>
            </w:r>
            <w:proofErr w:type="spellEnd"/>
            <w:r w:rsidRPr="008856AE">
              <w:t xml:space="preserve"> 9</w:t>
            </w:r>
          </w:p>
        </w:tc>
        <w:tc>
          <w:tcPr>
            <w:tcW w:w="2440" w:type="dxa"/>
            <w:shd w:val="clear" w:color="auto" w:fill="auto"/>
          </w:tcPr>
          <w:p w14:paraId="6824702A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52 344 52 82</w:t>
            </w:r>
          </w:p>
        </w:tc>
      </w:tr>
      <w:tr w:rsidR="00B45B64" w:rsidRPr="008856AE" w14:paraId="38B204E1" w14:textId="77777777" w:rsidTr="005545BF">
        <w:tc>
          <w:tcPr>
            <w:tcW w:w="672" w:type="dxa"/>
            <w:shd w:val="clear" w:color="auto" w:fill="auto"/>
          </w:tcPr>
          <w:p w14:paraId="05EE3951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9.</w:t>
            </w:r>
          </w:p>
        </w:tc>
        <w:tc>
          <w:tcPr>
            <w:tcW w:w="3867" w:type="dxa"/>
            <w:shd w:val="clear" w:color="auto" w:fill="auto"/>
          </w:tcPr>
          <w:p w14:paraId="1F197FD7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Wojewódzka Przychodnia Zdrowia Psychicznego w Bydgoszczy</w:t>
            </w:r>
          </w:p>
        </w:tc>
        <w:tc>
          <w:tcPr>
            <w:tcW w:w="2854" w:type="dxa"/>
            <w:shd w:val="clear" w:color="auto" w:fill="auto"/>
          </w:tcPr>
          <w:p w14:paraId="304A236A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ul. Sułkowskiego 58A</w:t>
            </w:r>
          </w:p>
          <w:p w14:paraId="273D57DA" w14:textId="77777777" w:rsidR="00B45B64" w:rsidRPr="008856AE" w:rsidRDefault="00B45B64" w:rsidP="001153E9">
            <w:pPr>
              <w:pStyle w:val="NormalnyWeb"/>
              <w:spacing w:line="276" w:lineRule="auto"/>
            </w:pPr>
          </w:p>
        </w:tc>
        <w:tc>
          <w:tcPr>
            <w:tcW w:w="2440" w:type="dxa"/>
            <w:shd w:val="clear" w:color="auto" w:fill="auto"/>
          </w:tcPr>
          <w:p w14:paraId="775FFE77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52 372 11 82</w:t>
            </w:r>
          </w:p>
        </w:tc>
      </w:tr>
      <w:tr w:rsidR="00B45B64" w:rsidRPr="008856AE" w14:paraId="67DBE2AA" w14:textId="77777777" w:rsidTr="005545BF">
        <w:tc>
          <w:tcPr>
            <w:tcW w:w="672" w:type="dxa"/>
            <w:shd w:val="clear" w:color="auto" w:fill="auto"/>
          </w:tcPr>
          <w:p w14:paraId="20720A13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10.</w:t>
            </w:r>
          </w:p>
        </w:tc>
        <w:tc>
          <w:tcPr>
            <w:tcW w:w="3867" w:type="dxa"/>
            <w:shd w:val="clear" w:color="auto" w:fill="auto"/>
          </w:tcPr>
          <w:p w14:paraId="51F948AD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Poradnia Zdrowia Psychicznego dla Dorosłych</w:t>
            </w:r>
          </w:p>
        </w:tc>
        <w:tc>
          <w:tcPr>
            <w:tcW w:w="2854" w:type="dxa"/>
            <w:shd w:val="clear" w:color="auto" w:fill="auto"/>
          </w:tcPr>
          <w:p w14:paraId="63660384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rPr>
                <w:shd w:val="clear" w:color="auto" w:fill="FFFFFF"/>
              </w:rPr>
              <w:t>ul. Sułkowskiego 58A</w:t>
            </w:r>
          </w:p>
        </w:tc>
        <w:tc>
          <w:tcPr>
            <w:tcW w:w="2440" w:type="dxa"/>
            <w:shd w:val="clear" w:color="auto" w:fill="auto"/>
          </w:tcPr>
          <w:p w14:paraId="5BA1C3A8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52 372 13 40</w:t>
            </w:r>
          </w:p>
        </w:tc>
      </w:tr>
      <w:tr w:rsidR="00B45B64" w:rsidRPr="008856AE" w14:paraId="6F41445B" w14:textId="77777777" w:rsidTr="005545BF">
        <w:tc>
          <w:tcPr>
            <w:tcW w:w="672" w:type="dxa"/>
            <w:shd w:val="clear" w:color="auto" w:fill="auto"/>
          </w:tcPr>
          <w:p w14:paraId="79937D67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lastRenderedPageBreak/>
              <w:t>11.</w:t>
            </w:r>
          </w:p>
        </w:tc>
        <w:tc>
          <w:tcPr>
            <w:tcW w:w="3867" w:type="dxa"/>
            <w:shd w:val="clear" w:color="auto" w:fill="auto"/>
          </w:tcPr>
          <w:p w14:paraId="2A3EDCF8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Poradnia Zdrowia Psychicznego dla Dzieci i Młodzieży</w:t>
            </w:r>
          </w:p>
        </w:tc>
        <w:tc>
          <w:tcPr>
            <w:tcW w:w="2854" w:type="dxa"/>
            <w:shd w:val="clear" w:color="auto" w:fill="auto"/>
          </w:tcPr>
          <w:p w14:paraId="48AFD602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rPr>
                <w:shd w:val="clear" w:color="auto" w:fill="FFFFFF"/>
              </w:rPr>
              <w:t>ul. Sułkowskiego 58A</w:t>
            </w:r>
          </w:p>
        </w:tc>
        <w:tc>
          <w:tcPr>
            <w:tcW w:w="2440" w:type="dxa"/>
            <w:shd w:val="clear" w:color="auto" w:fill="auto"/>
          </w:tcPr>
          <w:p w14:paraId="1CB1E23F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52 372 18 81</w:t>
            </w:r>
          </w:p>
        </w:tc>
      </w:tr>
      <w:tr w:rsidR="00B45B64" w:rsidRPr="008856AE" w14:paraId="6D528605" w14:textId="77777777" w:rsidTr="005545BF">
        <w:tc>
          <w:tcPr>
            <w:tcW w:w="672" w:type="dxa"/>
            <w:shd w:val="clear" w:color="auto" w:fill="auto"/>
          </w:tcPr>
          <w:p w14:paraId="35E83D1D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12.</w:t>
            </w:r>
          </w:p>
        </w:tc>
        <w:tc>
          <w:tcPr>
            <w:tcW w:w="3867" w:type="dxa"/>
            <w:shd w:val="clear" w:color="auto" w:fill="auto"/>
          </w:tcPr>
          <w:p w14:paraId="297D444C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Poradnia Terapii Uzależnienia od Alkoholu i Współuzależnienia</w:t>
            </w:r>
          </w:p>
        </w:tc>
        <w:tc>
          <w:tcPr>
            <w:tcW w:w="2854" w:type="dxa"/>
            <w:shd w:val="clear" w:color="auto" w:fill="auto"/>
          </w:tcPr>
          <w:p w14:paraId="45B1EB61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rPr>
                <w:shd w:val="clear" w:color="auto" w:fill="FFFFFF"/>
              </w:rPr>
              <w:t>ul. Karłowicza 26</w:t>
            </w:r>
          </w:p>
        </w:tc>
        <w:tc>
          <w:tcPr>
            <w:tcW w:w="2440" w:type="dxa"/>
            <w:shd w:val="clear" w:color="auto" w:fill="auto"/>
          </w:tcPr>
          <w:p w14:paraId="559FC4EC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52 321 35 00</w:t>
            </w:r>
          </w:p>
        </w:tc>
      </w:tr>
      <w:tr w:rsidR="00B45B64" w:rsidRPr="008856AE" w14:paraId="62E21258" w14:textId="77777777" w:rsidTr="005545BF">
        <w:tc>
          <w:tcPr>
            <w:tcW w:w="672" w:type="dxa"/>
            <w:shd w:val="clear" w:color="auto" w:fill="auto"/>
          </w:tcPr>
          <w:p w14:paraId="11EC6A6D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13.</w:t>
            </w:r>
          </w:p>
        </w:tc>
        <w:tc>
          <w:tcPr>
            <w:tcW w:w="3867" w:type="dxa"/>
            <w:shd w:val="clear" w:color="auto" w:fill="auto"/>
          </w:tcPr>
          <w:p w14:paraId="35BB8DC6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Polskie Towarzystwo Zapobiegania Narkomanii Oddział w Bydgoszczy</w:t>
            </w:r>
          </w:p>
        </w:tc>
        <w:tc>
          <w:tcPr>
            <w:tcW w:w="2854" w:type="dxa"/>
            <w:shd w:val="clear" w:color="auto" w:fill="auto"/>
          </w:tcPr>
          <w:p w14:paraId="773AA4EA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ul. Gajowa 43</w:t>
            </w:r>
          </w:p>
        </w:tc>
        <w:tc>
          <w:tcPr>
            <w:tcW w:w="2440" w:type="dxa"/>
            <w:shd w:val="clear" w:color="auto" w:fill="auto"/>
          </w:tcPr>
          <w:p w14:paraId="1FD5A9DC" w14:textId="77777777" w:rsidR="00B45B64" w:rsidRPr="008856AE" w:rsidRDefault="00B45B64" w:rsidP="001153E9">
            <w:pPr>
              <w:pStyle w:val="NormalnyWeb"/>
              <w:spacing w:line="276" w:lineRule="auto"/>
            </w:pPr>
            <w:r w:rsidRPr="008856AE">
              <w:t>52 371 19 08                 664 664 377</w:t>
            </w:r>
          </w:p>
        </w:tc>
      </w:tr>
    </w:tbl>
    <w:p w14:paraId="776196C2" w14:textId="77777777" w:rsidR="00B45B64" w:rsidRPr="008856AE" w:rsidRDefault="00B45B64" w:rsidP="001153E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C0E164" w14:textId="7A84D960" w:rsidR="00440C0A" w:rsidRPr="008856AE" w:rsidRDefault="00B45B64" w:rsidP="001153E9">
      <w:pPr>
        <w:spacing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8856AE">
        <w:rPr>
          <w:rFonts w:ascii="Times New Roman" w:eastAsia="Arial" w:hAnsi="Times New Roman" w:cs="Times New Roman"/>
          <w:b/>
          <w:sz w:val="24"/>
          <w:szCs w:val="24"/>
          <w:u w:val="single"/>
        </w:rPr>
        <w:t>INNE WAŻNE TELEFONY:</w:t>
      </w:r>
    </w:p>
    <w:p w14:paraId="331E1EAB" w14:textId="5E1F761D" w:rsidR="00B45B64" w:rsidRPr="008856AE" w:rsidRDefault="00B45B64" w:rsidP="001153E9">
      <w:pPr>
        <w:spacing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8856AE">
        <w:rPr>
          <w:rFonts w:ascii="Times New Roman" w:eastAsia="Arial" w:hAnsi="Times New Roman" w:cs="Times New Roman"/>
          <w:b/>
          <w:sz w:val="24"/>
          <w:szCs w:val="24"/>
        </w:rPr>
        <w:t>Telefon zaufania dla dzieci i młodzieży: 116 111</w:t>
      </w:r>
    </w:p>
    <w:p w14:paraId="510A5C00" w14:textId="5CA6F40E" w:rsidR="00B45B64" w:rsidRPr="008856AE" w:rsidRDefault="00B45B64" w:rsidP="001153E9">
      <w:pPr>
        <w:spacing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8856AE">
        <w:rPr>
          <w:rFonts w:ascii="Times New Roman" w:eastAsia="Arial" w:hAnsi="Times New Roman" w:cs="Times New Roman"/>
          <w:b/>
          <w:sz w:val="24"/>
          <w:szCs w:val="24"/>
        </w:rPr>
        <w:t>Całodobowa infolinia dla dzieci, młodzieży i nauczycieli: 800 080 222</w:t>
      </w:r>
    </w:p>
    <w:p w14:paraId="1A9FB62A" w14:textId="4151DFCE" w:rsidR="00B45B64" w:rsidRPr="008856AE" w:rsidRDefault="00B45B64" w:rsidP="001153E9">
      <w:pPr>
        <w:spacing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8856AE">
        <w:rPr>
          <w:rFonts w:ascii="Times New Roman" w:eastAsia="Arial" w:hAnsi="Times New Roman" w:cs="Times New Roman"/>
          <w:b/>
          <w:sz w:val="24"/>
          <w:szCs w:val="24"/>
        </w:rPr>
        <w:t>Telefoniczna Pierwsza Pomoc Psychologiczna: 22 425 98 48</w:t>
      </w:r>
    </w:p>
    <w:p w14:paraId="67DBE481" w14:textId="72426355" w:rsidR="00037F7D" w:rsidRPr="008856AE" w:rsidRDefault="00037F7D" w:rsidP="001153E9">
      <w:pPr>
        <w:pStyle w:val="Podtytu"/>
        <w:jc w:val="both"/>
        <w:rPr>
          <w:rFonts w:ascii="Times New Roman" w:hAnsi="Times New Roman"/>
          <w:b/>
          <w:bCs/>
        </w:rPr>
      </w:pPr>
    </w:p>
    <w:p w14:paraId="2877D2ED" w14:textId="77777777" w:rsidR="00037F7D" w:rsidRPr="008856AE" w:rsidRDefault="00037F7D" w:rsidP="001153E9">
      <w:pPr>
        <w:pStyle w:val="Akapitzlist"/>
        <w:spacing w:line="276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14:paraId="11DBBE11" w14:textId="77777777" w:rsidR="00DC69B8" w:rsidRPr="008856AE" w:rsidRDefault="00DC69B8" w:rsidP="001153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174FFE" w14:textId="77777777" w:rsidR="00DC69B8" w:rsidRPr="008856AE" w:rsidRDefault="00DC69B8" w:rsidP="001153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4977E" w14:textId="77777777" w:rsidR="00DC69B8" w:rsidRPr="008856AE" w:rsidRDefault="00DC69B8" w:rsidP="001153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49CE8" w14:textId="77777777" w:rsidR="00DC69B8" w:rsidRPr="008856AE" w:rsidRDefault="00DC69B8" w:rsidP="001153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44BD9" w14:textId="77777777" w:rsidR="00DC69B8" w:rsidRPr="008856AE" w:rsidRDefault="00DC69B8" w:rsidP="001153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6E75F5" w14:textId="77777777" w:rsidR="00DC69B8" w:rsidRPr="008856AE" w:rsidRDefault="00DC69B8" w:rsidP="001153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718D3" w14:textId="06B65079" w:rsidR="00DC69B8" w:rsidRPr="008856AE" w:rsidRDefault="00DC69B8" w:rsidP="001153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C69B8" w:rsidRPr="00885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67F3"/>
    <w:multiLevelType w:val="hybridMultilevel"/>
    <w:tmpl w:val="50D0B8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A55F7"/>
    <w:multiLevelType w:val="hybridMultilevel"/>
    <w:tmpl w:val="490A7B52"/>
    <w:lvl w:ilvl="0" w:tplc="E7D448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253B5"/>
    <w:multiLevelType w:val="hybridMultilevel"/>
    <w:tmpl w:val="A0321ABE"/>
    <w:lvl w:ilvl="0" w:tplc="2B9C4310">
      <w:start w:val="1"/>
      <w:numFmt w:val="decimal"/>
      <w:lvlText w:val="%1)"/>
      <w:lvlJc w:val="left"/>
      <w:pPr>
        <w:ind w:left="644" w:hanging="360"/>
      </w:pPr>
      <w:rPr>
        <w:b w:val="0"/>
        <w:b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13170"/>
    <w:multiLevelType w:val="hybridMultilevel"/>
    <w:tmpl w:val="8138D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F3816"/>
    <w:multiLevelType w:val="hybridMultilevel"/>
    <w:tmpl w:val="A9AA5A94"/>
    <w:lvl w:ilvl="0" w:tplc="5A62CD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17546"/>
    <w:multiLevelType w:val="hybridMultilevel"/>
    <w:tmpl w:val="C408EE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D2096"/>
    <w:multiLevelType w:val="hybridMultilevel"/>
    <w:tmpl w:val="BC42B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8328B"/>
    <w:multiLevelType w:val="hybridMultilevel"/>
    <w:tmpl w:val="5F2C7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B52CE"/>
    <w:multiLevelType w:val="hybridMultilevel"/>
    <w:tmpl w:val="F844F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45BFE"/>
    <w:multiLevelType w:val="hybridMultilevel"/>
    <w:tmpl w:val="B3F6586E"/>
    <w:lvl w:ilvl="0" w:tplc="E7D448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915C7"/>
    <w:multiLevelType w:val="hybridMultilevel"/>
    <w:tmpl w:val="75CED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B789E"/>
    <w:multiLevelType w:val="hybridMultilevel"/>
    <w:tmpl w:val="E5D00FFC"/>
    <w:lvl w:ilvl="0" w:tplc="7370ED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5219EA"/>
    <w:multiLevelType w:val="hybridMultilevel"/>
    <w:tmpl w:val="03542710"/>
    <w:lvl w:ilvl="0" w:tplc="D44E6A7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0C5456F"/>
    <w:multiLevelType w:val="hybridMultilevel"/>
    <w:tmpl w:val="DEE80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0573F"/>
    <w:multiLevelType w:val="hybridMultilevel"/>
    <w:tmpl w:val="5A84E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76CA5"/>
    <w:multiLevelType w:val="hybridMultilevel"/>
    <w:tmpl w:val="8A82128E"/>
    <w:lvl w:ilvl="0" w:tplc="5A62CD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542E9"/>
    <w:multiLevelType w:val="hybridMultilevel"/>
    <w:tmpl w:val="6A3E28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141B2"/>
    <w:multiLevelType w:val="hybridMultilevel"/>
    <w:tmpl w:val="4218E1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95E14"/>
    <w:multiLevelType w:val="hybridMultilevel"/>
    <w:tmpl w:val="A80E9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64620"/>
    <w:multiLevelType w:val="hybridMultilevel"/>
    <w:tmpl w:val="FC141D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1F5E53"/>
    <w:multiLevelType w:val="hybridMultilevel"/>
    <w:tmpl w:val="5E6E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B5738"/>
    <w:multiLevelType w:val="hybridMultilevel"/>
    <w:tmpl w:val="0E96DF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136A4"/>
    <w:multiLevelType w:val="hybridMultilevel"/>
    <w:tmpl w:val="20DE2C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80AEC"/>
    <w:multiLevelType w:val="hybridMultilevel"/>
    <w:tmpl w:val="66ECE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9C2059"/>
    <w:multiLevelType w:val="hybridMultilevel"/>
    <w:tmpl w:val="7182F3EE"/>
    <w:lvl w:ilvl="0" w:tplc="5A62CD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6657B"/>
    <w:multiLevelType w:val="hybridMultilevel"/>
    <w:tmpl w:val="E90ABE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5026864"/>
    <w:multiLevelType w:val="hybridMultilevel"/>
    <w:tmpl w:val="33A49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527F1"/>
    <w:multiLevelType w:val="hybridMultilevel"/>
    <w:tmpl w:val="50541D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E355A"/>
    <w:multiLevelType w:val="hybridMultilevel"/>
    <w:tmpl w:val="F556A47A"/>
    <w:lvl w:ilvl="0" w:tplc="E7D448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276B8"/>
    <w:multiLevelType w:val="hybridMultilevel"/>
    <w:tmpl w:val="6310E0EC"/>
    <w:lvl w:ilvl="0" w:tplc="9DE842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0" w15:restartNumberingAfterBreak="0">
    <w:nsid w:val="7188358A"/>
    <w:multiLevelType w:val="hybridMultilevel"/>
    <w:tmpl w:val="3E4EAAC4"/>
    <w:lvl w:ilvl="0" w:tplc="D0E4420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102C1A"/>
    <w:multiLevelType w:val="hybridMultilevel"/>
    <w:tmpl w:val="22C8C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4431A"/>
    <w:multiLevelType w:val="hybridMultilevel"/>
    <w:tmpl w:val="F6FA75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08449">
    <w:abstractNumId w:val="8"/>
  </w:num>
  <w:num w:numId="2" w16cid:durableId="1374040892">
    <w:abstractNumId w:val="17"/>
  </w:num>
  <w:num w:numId="3" w16cid:durableId="114256390">
    <w:abstractNumId w:val="19"/>
  </w:num>
  <w:num w:numId="4" w16cid:durableId="1894735892">
    <w:abstractNumId w:val="11"/>
  </w:num>
  <w:num w:numId="5" w16cid:durableId="462119295">
    <w:abstractNumId w:val="2"/>
  </w:num>
  <w:num w:numId="6" w16cid:durableId="636649089">
    <w:abstractNumId w:val="27"/>
  </w:num>
  <w:num w:numId="7" w16cid:durableId="1618215377">
    <w:abstractNumId w:val="9"/>
  </w:num>
  <w:num w:numId="8" w16cid:durableId="275722262">
    <w:abstractNumId w:val="1"/>
  </w:num>
  <w:num w:numId="9" w16cid:durableId="1836142813">
    <w:abstractNumId w:val="22"/>
  </w:num>
  <w:num w:numId="10" w16cid:durableId="1715930469">
    <w:abstractNumId w:val="28"/>
  </w:num>
  <w:num w:numId="11" w16cid:durableId="1984694990">
    <w:abstractNumId w:val="5"/>
  </w:num>
  <w:num w:numId="12" w16cid:durableId="818155162">
    <w:abstractNumId w:val="18"/>
  </w:num>
  <w:num w:numId="13" w16cid:durableId="1810321846">
    <w:abstractNumId w:val="25"/>
  </w:num>
  <w:num w:numId="14" w16cid:durableId="1911227156">
    <w:abstractNumId w:val="6"/>
  </w:num>
  <w:num w:numId="15" w16cid:durableId="1952085929">
    <w:abstractNumId w:val="12"/>
  </w:num>
  <w:num w:numId="16" w16cid:durableId="1117874783">
    <w:abstractNumId w:val="30"/>
  </w:num>
  <w:num w:numId="17" w16cid:durableId="1421365165">
    <w:abstractNumId w:val="24"/>
  </w:num>
  <w:num w:numId="18" w16cid:durableId="1639021615">
    <w:abstractNumId w:val="20"/>
  </w:num>
  <w:num w:numId="19" w16cid:durableId="62798239">
    <w:abstractNumId w:val="15"/>
  </w:num>
  <w:num w:numId="20" w16cid:durableId="248078922">
    <w:abstractNumId w:val="4"/>
  </w:num>
  <w:num w:numId="21" w16cid:durableId="1040781532">
    <w:abstractNumId w:val="7"/>
  </w:num>
  <w:num w:numId="22" w16cid:durableId="1113478069">
    <w:abstractNumId w:val="13"/>
  </w:num>
  <w:num w:numId="23" w16cid:durableId="620888499">
    <w:abstractNumId w:val="10"/>
  </w:num>
  <w:num w:numId="24" w16cid:durableId="1225601432">
    <w:abstractNumId w:val="0"/>
  </w:num>
  <w:num w:numId="25" w16cid:durableId="9383360">
    <w:abstractNumId w:val="32"/>
  </w:num>
  <w:num w:numId="26" w16cid:durableId="1025401467">
    <w:abstractNumId w:val="3"/>
  </w:num>
  <w:num w:numId="27" w16cid:durableId="1404526222">
    <w:abstractNumId w:val="16"/>
  </w:num>
  <w:num w:numId="28" w16cid:durableId="1010449805">
    <w:abstractNumId w:val="26"/>
  </w:num>
  <w:num w:numId="29" w16cid:durableId="1964730686">
    <w:abstractNumId w:val="23"/>
  </w:num>
  <w:num w:numId="30" w16cid:durableId="2127506990">
    <w:abstractNumId w:val="31"/>
  </w:num>
  <w:num w:numId="31" w16cid:durableId="1782071198">
    <w:abstractNumId w:val="21"/>
  </w:num>
  <w:num w:numId="32" w16cid:durableId="939027646">
    <w:abstractNumId w:val="14"/>
  </w:num>
  <w:num w:numId="33" w16cid:durableId="204933746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9B8"/>
    <w:rsid w:val="00037F7D"/>
    <w:rsid w:val="000764DE"/>
    <w:rsid w:val="00086B64"/>
    <w:rsid w:val="000903CF"/>
    <w:rsid w:val="000C1BC9"/>
    <w:rsid w:val="001153E9"/>
    <w:rsid w:val="002D2441"/>
    <w:rsid w:val="00440C0A"/>
    <w:rsid w:val="006C4887"/>
    <w:rsid w:val="00792993"/>
    <w:rsid w:val="008856AE"/>
    <w:rsid w:val="008C3D7B"/>
    <w:rsid w:val="009F6684"/>
    <w:rsid w:val="00AE1410"/>
    <w:rsid w:val="00B01F2D"/>
    <w:rsid w:val="00B22F3F"/>
    <w:rsid w:val="00B45B64"/>
    <w:rsid w:val="00D159ED"/>
    <w:rsid w:val="00DC69B8"/>
    <w:rsid w:val="00E65D94"/>
    <w:rsid w:val="00E8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68571"/>
  <w15:chartTrackingRefBased/>
  <w15:docId w15:val="{85FFFD14-50ED-40E1-9948-8F34C94D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DC69B8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kern w:val="0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C69B8"/>
    <w:rPr>
      <w:rFonts w:ascii="Cambria" w:eastAsia="Times New Roman" w:hAnsi="Cambria" w:cs="Times New Roman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0764D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4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3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3351</Words>
  <Characters>20110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Chojnacka</dc:creator>
  <cp:keywords/>
  <dc:description/>
  <cp:lastModifiedBy>Elżbieta Madajewska</cp:lastModifiedBy>
  <cp:revision>6</cp:revision>
  <cp:lastPrinted>2024-06-26T08:43:00Z</cp:lastPrinted>
  <dcterms:created xsi:type="dcterms:W3CDTF">2024-06-26T08:44:00Z</dcterms:created>
  <dcterms:modified xsi:type="dcterms:W3CDTF">2024-08-21T13:50:00Z</dcterms:modified>
</cp:coreProperties>
</file>